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A398D" w14:textId="3EF18C7C" w:rsidR="007B45EE" w:rsidRPr="001B2A75" w:rsidRDefault="007B45EE" w:rsidP="007B45EE">
      <w:pPr>
        <w:spacing w:line="276" w:lineRule="auto"/>
        <w:rPr>
          <w:rFonts w:ascii="Arial" w:eastAsia="Arial" w:hAnsi="Arial" w:cs="Arial"/>
          <w:b/>
          <w:sz w:val="36"/>
          <w:szCs w:val="36"/>
          <w:lang w:val="en" w:eastAsia="en-CA"/>
        </w:rPr>
      </w:pPr>
      <w:r w:rsidRPr="001B2A75">
        <w:rPr>
          <w:rFonts w:ascii="Arial" w:eastAsia="Arial" w:hAnsi="Arial" w:cs="Arial"/>
          <w:b/>
          <w:sz w:val="36"/>
          <w:szCs w:val="36"/>
          <w:lang w:val="en" w:eastAsia="en-CA"/>
        </w:rPr>
        <w:t>UBC ATSC 303 20</w:t>
      </w:r>
      <w:r>
        <w:rPr>
          <w:rFonts w:ascii="Arial" w:eastAsia="Arial" w:hAnsi="Arial" w:cs="Arial"/>
          <w:b/>
          <w:sz w:val="36"/>
          <w:szCs w:val="36"/>
          <w:lang w:val="en" w:eastAsia="en-CA"/>
        </w:rPr>
        <w:t>2</w:t>
      </w:r>
      <w:r w:rsidR="000A0337">
        <w:rPr>
          <w:rFonts w:ascii="Arial" w:eastAsia="Arial" w:hAnsi="Arial" w:cs="Arial"/>
          <w:b/>
          <w:sz w:val="36"/>
          <w:szCs w:val="36"/>
          <w:lang w:val="en" w:eastAsia="en-CA"/>
        </w:rPr>
        <w:t>4/25</w:t>
      </w:r>
      <w:r w:rsidRPr="001B2A75">
        <w:rPr>
          <w:rFonts w:ascii="Arial" w:eastAsia="Arial" w:hAnsi="Arial" w:cs="Arial"/>
          <w:b/>
          <w:sz w:val="36"/>
          <w:szCs w:val="36"/>
          <w:lang w:val="en" w:eastAsia="en-CA"/>
        </w:rPr>
        <w:t>W</w:t>
      </w:r>
    </w:p>
    <w:p w14:paraId="027E8B93" w14:textId="1D62F128" w:rsidR="007B45EE" w:rsidRPr="001B2A75" w:rsidRDefault="007B45EE" w:rsidP="007B45EE">
      <w:pPr>
        <w:spacing w:line="276" w:lineRule="auto"/>
        <w:rPr>
          <w:rFonts w:ascii="Arial" w:eastAsia="Arial" w:hAnsi="Arial" w:cs="Arial"/>
          <w:b/>
          <w:sz w:val="36"/>
          <w:szCs w:val="36"/>
          <w:lang w:val="en" w:eastAsia="en-CA"/>
        </w:rPr>
      </w:pPr>
      <w:r w:rsidRPr="001B2A75">
        <w:rPr>
          <w:rFonts w:ascii="Arial" w:eastAsia="Arial" w:hAnsi="Arial" w:cs="Arial"/>
          <w:b/>
          <w:sz w:val="36"/>
          <w:szCs w:val="36"/>
          <w:lang w:val="en" w:eastAsia="en-CA"/>
        </w:rPr>
        <w:t xml:space="preserve">Lab </w:t>
      </w:r>
      <w:r>
        <w:rPr>
          <w:rFonts w:ascii="Arial" w:eastAsia="Arial" w:hAnsi="Arial" w:cs="Arial"/>
          <w:b/>
          <w:sz w:val="36"/>
          <w:szCs w:val="36"/>
          <w:lang w:val="en" w:eastAsia="en-CA"/>
        </w:rPr>
        <w:t>3</w:t>
      </w:r>
      <w:r w:rsidRPr="001B2A75">
        <w:rPr>
          <w:rFonts w:ascii="Arial" w:eastAsia="Arial" w:hAnsi="Arial" w:cs="Arial"/>
          <w:b/>
          <w:sz w:val="36"/>
          <w:szCs w:val="36"/>
          <w:lang w:val="en" w:eastAsia="en-CA"/>
        </w:rPr>
        <w:t xml:space="preserve"> – </w:t>
      </w:r>
      <w:r w:rsidRPr="007B45EE">
        <w:rPr>
          <w:rFonts w:ascii="Arial" w:eastAsia="Arial" w:hAnsi="Arial" w:cs="Arial"/>
          <w:b/>
          <w:sz w:val="36"/>
          <w:szCs w:val="36"/>
          <w:lang w:val="en" w:eastAsia="en-CA"/>
        </w:rPr>
        <w:t>Dataloggers, sampling, and analog-to digital conversion</w:t>
      </w:r>
      <w:r w:rsidRPr="001B2A75">
        <w:rPr>
          <w:rFonts w:ascii="Arial" w:eastAsia="Arial" w:hAnsi="Arial" w:cs="Arial"/>
          <w:b/>
          <w:sz w:val="36"/>
          <w:szCs w:val="36"/>
          <w:lang w:val="en" w:eastAsia="en-CA"/>
        </w:rPr>
        <w:t xml:space="preserve"> (/</w:t>
      </w:r>
      <w:r>
        <w:rPr>
          <w:rFonts w:ascii="Arial" w:eastAsia="Arial" w:hAnsi="Arial" w:cs="Arial"/>
          <w:b/>
          <w:sz w:val="36"/>
          <w:szCs w:val="36"/>
          <w:lang w:val="en" w:eastAsia="en-CA"/>
        </w:rPr>
        <w:t>74</w:t>
      </w:r>
      <w:r w:rsidRPr="001B2A75">
        <w:rPr>
          <w:rFonts w:ascii="Arial" w:eastAsia="Arial" w:hAnsi="Arial" w:cs="Arial"/>
          <w:b/>
          <w:sz w:val="36"/>
          <w:szCs w:val="36"/>
          <w:lang w:val="en" w:eastAsia="en-CA"/>
        </w:rPr>
        <w:t>)</w:t>
      </w:r>
    </w:p>
    <w:p w14:paraId="4BBD4677" w14:textId="77777777" w:rsidR="007B45EE" w:rsidRPr="001B2A75" w:rsidRDefault="007B45EE" w:rsidP="007B45EE">
      <w:pPr>
        <w:rPr>
          <w:rFonts w:ascii="Arial" w:hAnsi="Arial" w:cs="Arial"/>
          <w:b/>
        </w:rPr>
      </w:pPr>
    </w:p>
    <w:p w14:paraId="374528B0" w14:textId="46DE1106" w:rsidR="007B45EE" w:rsidRPr="001B2A75" w:rsidRDefault="007B45EE" w:rsidP="007B45EE">
      <w:pPr>
        <w:rPr>
          <w:rFonts w:ascii="Arial" w:hAnsi="Arial" w:cs="Arial"/>
          <w:b/>
          <w:sz w:val="22"/>
          <w:szCs w:val="22"/>
        </w:rPr>
      </w:pPr>
      <w:r w:rsidRPr="001B2A75">
        <w:rPr>
          <w:rFonts w:ascii="Arial" w:hAnsi="Arial" w:cs="Arial"/>
          <w:b/>
          <w:sz w:val="22"/>
          <w:szCs w:val="22"/>
        </w:rPr>
        <w:t xml:space="preserve">Teaching assistant: </w:t>
      </w:r>
      <w:r w:rsidR="000A0337">
        <w:rPr>
          <w:rFonts w:ascii="Arial" w:hAnsi="Arial" w:cs="Arial"/>
          <w:b/>
          <w:sz w:val="22"/>
          <w:szCs w:val="22"/>
        </w:rPr>
        <w:t>Andrew Barnett (</w:t>
      </w:r>
      <w:r w:rsidRPr="001B2A75">
        <w:rPr>
          <w:rFonts w:ascii="Arial" w:hAnsi="Arial" w:cs="Arial"/>
          <w:b/>
          <w:sz w:val="22"/>
          <w:szCs w:val="22"/>
        </w:rPr>
        <w:t>He/Him/His)</w:t>
      </w:r>
    </w:p>
    <w:p w14:paraId="7336B02A" w14:textId="1A4C14CF" w:rsidR="007B45EE" w:rsidRPr="001B2A75" w:rsidRDefault="007B45EE" w:rsidP="007B45EE">
      <w:pPr>
        <w:rPr>
          <w:rFonts w:ascii="Arial" w:hAnsi="Arial" w:cs="Arial"/>
          <w:b/>
          <w:sz w:val="22"/>
          <w:szCs w:val="22"/>
          <w:lang w:val="en-CA"/>
        </w:rPr>
      </w:pPr>
      <w:r w:rsidRPr="001B2A75">
        <w:rPr>
          <w:rFonts w:ascii="Arial" w:hAnsi="Arial" w:cs="Arial"/>
          <w:b/>
          <w:sz w:val="22"/>
          <w:szCs w:val="22"/>
          <w:lang w:val="en-CA"/>
        </w:rPr>
        <w:t xml:space="preserve">E-mail: </w:t>
      </w:r>
      <w:hyperlink r:id="rId7" w:history="1">
        <w:r w:rsidR="000A0337" w:rsidRPr="00A95D8E">
          <w:rPr>
            <w:rStyle w:val="Hyperlink"/>
            <w:rFonts w:ascii="Arial" w:hAnsi="Arial" w:cs="Arial"/>
            <w:b/>
            <w:sz w:val="22"/>
            <w:szCs w:val="22"/>
            <w:lang w:val="en-CA"/>
          </w:rPr>
          <w:t>abarn275@student.ubc.ca</w:t>
        </w:r>
      </w:hyperlink>
      <w:r w:rsidR="000A0337">
        <w:rPr>
          <w:rFonts w:ascii="Arial" w:hAnsi="Arial" w:cs="Arial"/>
          <w:b/>
          <w:sz w:val="22"/>
          <w:szCs w:val="22"/>
          <w:lang w:val="en-CA"/>
        </w:rPr>
        <w:t xml:space="preserve"> </w:t>
      </w:r>
    </w:p>
    <w:p w14:paraId="56AC15E4" w14:textId="77777777" w:rsidR="007B45EE" w:rsidRDefault="007B45EE" w:rsidP="007B45EE">
      <w:pPr>
        <w:pStyle w:val="Default"/>
      </w:pPr>
    </w:p>
    <w:p w14:paraId="22D0A9F1" w14:textId="54C7316C" w:rsidR="007B45EE" w:rsidRDefault="007B45EE" w:rsidP="007B45EE">
      <w:pPr>
        <w:pStyle w:val="Default"/>
        <w:rPr>
          <w:sz w:val="22"/>
          <w:szCs w:val="22"/>
        </w:rPr>
      </w:pPr>
      <w:r>
        <w:rPr>
          <w:b/>
          <w:bCs/>
          <w:sz w:val="22"/>
          <w:szCs w:val="22"/>
        </w:rPr>
        <w:t xml:space="preserve">Quick resources: </w:t>
      </w:r>
    </w:p>
    <w:p w14:paraId="50DB0B1D" w14:textId="78BFD0AD" w:rsidR="007B45EE" w:rsidRDefault="007B45EE" w:rsidP="007B45EE">
      <w:pPr>
        <w:spacing w:line="360" w:lineRule="auto"/>
        <w:rPr>
          <w:rFonts w:ascii="Arial" w:hAnsi="Arial" w:cs="Arial"/>
          <w:b/>
          <w:sz w:val="22"/>
          <w:szCs w:val="22"/>
          <w:lang w:val="en-CA"/>
        </w:rPr>
      </w:pPr>
    </w:p>
    <w:p w14:paraId="71B571E2" w14:textId="6E27B81C" w:rsidR="007B45EE" w:rsidRPr="007B45EE" w:rsidRDefault="007B45EE" w:rsidP="007B45EE">
      <w:pPr>
        <w:pStyle w:val="ListParagraph"/>
        <w:numPr>
          <w:ilvl w:val="0"/>
          <w:numId w:val="16"/>
        </w:numPr>
        <w:spacing w:line="360" w:lineRule="auto"/>
        <w:rPr>
          <w:rFonts w:ascii="Arial" w:hAnsi="Arial" w:cs="Arial"/>
          <w:bCs/>
          <w:sz w:val="22"/>
          <w:szCs w:val="22"/>
          <w:lang w:val="en-CA"/>
        </w:rPr>
      </w:pPr>
      <w:r w:rsidRPr="007B45EE">
        <w:rPr>
          <w:rFonts w:ascii="Arial" w:hAnsi="Arial" w:cs="Arial"/>
          <w:bCs/>
          <w:sz w:val="22"/>
          <w:szCs w:val="22"/>
          <w:lang w:val="en-CA"/>
        </w:rPr>
        <w:t xml:space="preserve">Playlist “Fundamentals of </w:t>
      </w:r>
      <w:proofErr w:type="spellStart"/>
      <w:r w:rsidRPr="007B45EE">
        <w:rPr>
          <w:rFonts w:ascii="Arial" w:hAnsi="Arial" w:cs="Arial"/>
          <w:bCs/>
          <w:sz w:val="22"/>
          <w:szCs w:val="22"/>
          <w:lang w:val="en-CA"/>
        </w:rPr>
        <w:t>CRBasic</w:t>
      </w:r>
      <w:proofErr w:type="spellEnd"/>
      <w:r w:rsidRPr="007B45EE">
        <w:rPr>
          <w:rFonts w:ascii="Arial" w:hAnsi="Arial" w:cs="Arial"/>
          <w:bCs/>
          <w:sz w:val="22"/>
          <w:szCs w:val="22"/>
          <w:lang w:val="en-CA"/>
        </w:rPr>
        <w:t xml:space="preserve"> Programming”: </w:t>
      </w:r>
      <w:hyperlink r:id="rId8" w:history="1">
        <w:r>
          <w:rPr>
            <w:rStyle w:val="Hyperlink"/>
            <w:rFonts w:ascii="Arial" w:hAnsi="Arial" w:cs="Arial"/>
            <w:bCs/>
            <w:sz w:val="22"/>
            <w:szCs w:val="22"/>
            <w:lang w:val="en-CA"/>
          </w:rPr>
          <w:t>Click here (YouTube link)</w:t>
        </w:r>
      </w:hyperlink>
      <w:r w:rsidRPr="007B45EE">
        <w:rPr>
          <w:rFonts w:ascii="Arial" w:hAnsi="Arial" w:cs="Arial"/>
          <w:bCs/>
          <w:sz w:val="22"/>
          <w:szCs w:val="22"/>
          <w:lang w:val="en-CA"/>
        </w:rPr>
        <w:t xml:space="preserve"> </w:t>
      </w:r>
    </w:p>
    <w:p w14:paraId="6BF8261A" w14:textId="699F1337" w:rsidR="007B45EE" w:rsidRDefault="007B45EE" w:rsidP="007B45EE">
      <w:pPr>
        <w:pStyle w:val="ListParagraph"/>
        <w:numPr>
          <w:ilvl w:val="0"/>
          <w:numId w:val="16"/>
        </w:numPr>
        <w:spacing w:line="360" w:lineRule="auto"/>
        <w:rPr>
          <w:rFonts w:ascii="Arial" w:hAnsi="Arial" w:cs="Arial"/>
          <w:bCs/>
          <w:sz w:val="22"/>
          <w:szCs w:val="22"/>
          <w:lang w:val="en-CA"/>
        </w:rPr>
      </w:pPr>
      <w:r w:rsidRPr="007B45EE">
        <w:rPr>
          <w:rFonts w:ascii="Arial" w:eastAsia="Times New Roman" w:hAnsi="Arial" w:cs="Arial"/>
          <w:bCs/>
          <w:color w:val="000000"/>
          <w:sz w:val="22"/>
          <w:szCs w:val="22"/>
          <w:lang w:val="en-CA"/>
        </w:rPr>
        <w:t xml:space="preserve">CR1000x Datalogger (Part 1 of 4, make sure to watch all), Getting started: </w:t>
      </w:r>
      <w:hyperlink r:id="rId9" w:history="1">
        <w:r>
          <w:rPr>
            <w:rStyle w:val="Hyperlink"/>
            <w:rFonts w:ascii="Arial" w:hAnsi="Arial" w:cs="Arial"/>
            <w:bCs/>
            <w:sz w:val="22"/>
            <w:szCs w:val="22"/>
            <w:lang w:val="en-CA"/>
          </w:rPr>
          <w:t>Click here (YouTube link)</w:t>
        </w:r>
      </w:hyperlink>
      <w:r w:rsidRPr="007B45EE">
        <w:rPr>
          <w:rFonts w:ascii="Arial" w:hAnsi="Arial" w:cs="Arial"/>
          <w:bCs/>
          <w:sz w:val="22"/>
          <w:szCs w:val="22"/>
          <w:lang w:val="en-CA"/>
        </w:rPr>
        <w:t xml:space="preserve"> </w:t>
      </w:r>
    </w:p>
    <w:p w14:paraId="581DF5CF" w14:textId="12967817" w:rsidR="00D853FA" w:rsidRPr="007B45EE" w:rsidRDefault="00D853FA" w:rsidP="007B45EE">
      <w:pPr>
        <w:pStyle w:val="ListParagraph"/>
        <w:numPr>
          <w:ilvl w:val="0"/>
          <w:numId w:val="16"/>
        </w:numPr>
        <w:spacing w:line="360" w:lineRule="auto"/>
        <w:rPr>
          <w:rFonts w:ascii="Arial" w:hAnsi="Arial" w:cs="Arial"/>
          <w:bCs/>
          <w:sz w:val="22"/>
          <w:szCs w:val="22"/>
          <w:lang w:val="en-CA"/>
        </w:rPr>
      </w:pPr>
      <w:r>
        <w:rPr>
          <w:rFonts w:ascii="Arial" w:eastAsia="Times New Roman" w:hAnsi="Arial" w:cs="Arial"/>
          <w:bCs/>
          <w:color w:val="000000"/>
          <w:sz w:val="22"/>
          <w:szCs w:val="22"/>
          <w:lang w:val="en-CA"/>
        </w:rPr>
        <w:t>How Infrared Thermometers Work:</w:t>
      </w:r>
      <w:r>
        <w:rPr>
          <w:rFonts w:ascii="Arial" w:hAnsi="Arial" w:cs="Arial"/>
          <w:bCs/>
          <w:sz w:val="22"/>
          <w:szCs w:val="22"/>
          <w:lang w:val="en-CA"/>
        </w:rPr>
        <w:t xml:space="preserve"> </w:t>
      </w:r>
      <w:hyperlink r:id="rId10" w:history="1">
        <w:r w:rsidRPr="00D853FA">
          <w:rPr>
            <w:rStyle w:val="Hyperlink"/>
            <w:rFonts w:ascii="Arial" w:hAnsi="Arial" w:cs="Arial"/>
            <w:bCs/>
            <w:sz w:val="22"/>
            <w:szCs w:val="22"/>
            <w:lang w:val="en-CA"/>
          </w:rPr>
          <w:t>Click here (YouTube link)</w:t>
        </w:r>
      </w:hyperlink>
    </w:p>
    <w:p w14:paraId="7963732F" w14:textId="77777777" w:rsidR="007B45EE" w:rsidRPr="007B45EE" w:rsidRDefault="007B45EE" w:rsidP="007B45EE">
      <w:pPr>
        <w:spacing w:line="360" w:lineRule="auto"/>
        <w:rPr>
          <w:rFonts w:ascii="Arial" w:hAnsi="Arial" w:cs="Arial"/>
          <w:b/>
          <w:sz w:val="22"/>
          <w:szCs w:val="22"/>
          <w:lang w:val="en-CA"/>
        </w:rPr>
      </w:pPr>
    </w:p>
    <w:p w14:paraId="3A3041CA" w14:textId="34A24919" w:rsidR="000A7E5E" w:rsidRPr="007B45EE" w:rsidRDefault="000A7E5E" w:rsidP="007B45EE">
      <w:pPr>
        <w:spacing w:line="360" w:lineRule="auto"/>
        <w:rPr>
          <w:rFonts w:ascii="Arial" w:hAnsi="Arial" w:cs="Arial"/>
          <w:b/>
          <w:sz w:val="22"/>
          <w:szCs w:val="22"/>
        </w:rPr>
      </w:pPr>
      <w:r w:rsidRPr="007B45EE">
        <w:rPr>
          <w:rFonts w:ascii="Arial" w:hAnsi="Arial" w:cs="Arial"/>
          <w:b/>
          <w:sz w:val="22"/>
          <w:szCs w:val="22"/>
        </w:rPr>
        <w:t>Learning goals</w:t>
      </w:r>
    </w:p>
    <w:p w14:paraId="6858C510" w14:textId="77777777" w:rsidR="000A7E5E" w:rsidRPr="007B45EE" w:rsidRDefault="000A7E5E" w:rsidP="007B45EE">
      <w:pPr>
        <w:spacing w:line="360" w:lineRule="auto"/>
        <w:rPr>
          <w:rFonts w:ascii="Arial" w:eastAsia="Times New Roman" w:hAnsi="Arial" w:cs="Arial"/>
          <w:sz w:val="22"/>
          <w:szCs w:val="22"/>
          <w:lang w:val="en-CA"/>
        </w:rPr>
      </w:pPr>
      <w:r w:rsidRPr="007B45EE">
        <w:rPr>
          <w:rFonts w:ascii="Arial" w:eastAsia="Times New Roman" w:hAnsi="Arial" w:cs="Arial"/>
          <w:color w:val="000000"/>
          <w:sz w:val="22"/>
          <w:szCs w:val="22"/>
          <w:lang w:val="en-CA"/>
        </w:rPr>
        <w:t>By the end of this lab, you should be able to:</w:t>
      </w:r>
    </w:p>
    <w:p w14:paraId="308CD91F" w14:textId="77777777" w:rsidR="000A7E5E" w:rsidRPr="007B45EE" w:rsidRDefault="000A7E5E" w:rsidP="007B45EE">
      <w:pPr>
        <w:numPr>
          <w:ilvl w:val="0"/>
          <w:numId w:val="1"/>
        </w:numPr>
        <w:spacing w:before="100" w:beforeAutospacing="1" w:after="100" w:afterAutospacing="1" w:line="360" w:lineRule="auto"/>
        <w:rPr>
          <w:rFonts w:ascii="Arial" w:eastAsia="Times New Roman" w:hAnsi="Arial" w:cs="Arial"/>
          <w:color w:val="000000"/>
          <w:sz w:val="22"/>
          <w:szCs w:val="22"/>
          <w:lang w:val="en-CA"/>
        </w:rPr>
      </w:pPr>
      <w:r w:rsidRPr="007B45EE">
        <w:rPr>
          <w:rFonts w:ascii="Arial" w:eastAsia="Times New Roman" w:hAnsi="Arial" w:cs="Arial"/>
          <w:color w:val="000000"/>
          <w:sz w:val="22"/>
          <w:szCs w:val="22"/>
          <w:lang w:val="en-CA"/>
        </w:rPr>
        <w:t>Be confident in your handling of the physical sensors and software covered in this lab.</w:t>
      </w:r>
    </w:p>
    <w:p w14:paraId="267239BA" w14:textId="77777777" w:rsidR="000A7E5E" w:rsidRPr="007B45EE" w:rsidRDefault="000A7E5E" w:rsidP="007B45EE">
      <w:pPr>
        <w:numPr>
          <w:ilvl w:val="0"/>
          <w:numId w:val="1"/>
        </w:numPr>
        <w:spacing w:before="100" w:beforeAutospacing="1" w:after="100" w:afterAutospacing="1" w:line="360" w:lineRule="auto"/>
        <w:rPr>
          <w:rFonts w:ascii="Arial" w:eastAsia="Times New Roman" w:hAnsi="Arial" w:cs="Arial"/>
          <w:color w:val="000000"/>
          <w:sz w:val="22"/>
          <w:szCs w:val="22"/>
          <w:lang w:val="en-CA"/>
        </w:rPr>
      </w:pPr>
      <w:r w:rsidRPr="007B45EE">
        <w:rPr>
          <w:rFonts w:ascii="Arial" w:eastAsia="Times New Roman" w:hAnsi="Arial" w:cs="Arial"/>
          <w:color w:val="000000"/>
          <w:sz w:val="22"/>
          <w:szCs w:val="22"/>
          <w:lang w:val="en-CA"/>
        </w:rPr>
        <w:t>Wire an infrared thermometer to a datalogger.</w:t>
      </w:r>
    </w:p>
    <w:p w14:paraId="071D68A5" w14:textId="662BF360" w:rsidR="000A7E5E" w:rsidRPr="007B45EE" w:rsidRDefault="0002740C" w:rsidP="007B45EE">
      <w:pPr>
        <w:numPr>
          <w:ilvl w:val="0"/>
          <w:numId w:val="1"/>
        </w:numPr>
        <w:spacing w:before="100" w:beforeAutospacing="1" w:after="100" w:afterAutospacing="1" w:line="360" w:lineRule="auto"/>
        <w:rPr>
          <w:rFonts w:ascii="Arial" w:eastAsia="Times New Roman" w:hAnsi="Arial" w:cs="Arial"/>
          <w:color w:val="000000"/>
          <w:sz w:val="22"/>
          <w:szCs w:val="22"/>
          <w:lang w:val="en-CA"/>
        </w:rPr>
      </w:pPr>
      <w:r w:rsidRPr="007B45EE">
        <w:rPr>
          <w:rFonts w:ascii="Arial" w:eastAsia="Times New Roman" w:hAnsi="Arial" w:cs="Arial"/>
          <w:color w:val="000000"/>
          <w:sz w:val="22"/>
          <w:szCs w:val="22"/>
          <w:lang w:val="en-CA"/>
        </w:rPr>
        <w:t>Correctly p</w:t>
      </w:r>
      <w:r w:rsidR="00961716" w:rsidRPr="007B45EE">
        <w:rPr>
          <w:rFonts w:ascii="Arial" w:eastAsia="Times New Roman" w:hAnsi="Arial" w:cs="Arial"/>
          <w:color w:val="000000"/>
          <w:sz w:val="22"/>
          <w:szCs w:val="22"/>
          <w:lang w:val="en-CA"/>
        </w:rPr>
        <w:t>rogram a datalogger to sample and average data from a sensor.</w:t>
      </w:r>
    </w:p>
    <w:p w14:paraId="0E442DC7" w14:textId="77777777" w:rsidR="000A7E5E" w:rsidRPr="007B45EE" w:rsidRDefault="000A7E5E" w:rsidP="007B45EE">
      <w:pPr>
        <w:numPr>
          <w:ilvl w:val="0"/>
          <w:numId w:val="1"/>
        </w:numPr>
        <w:spacing w:before="100" w:beforeAutospacing="1" w:after="100" w:afterAutospacing="1" w:line="360" w:lineRule="auto"/>
        <w:rPr>
          <w:rFonts w:ascii="Arial" w:eastAsia="Times New Roman" w:hAnsi="Arial" w:cs="Arial"/>
          <w:color w:val="000000"/>
          <w:sz w:val="22"/>
          <w:szCs w:val="22"/>
          <w:lang w:val="en-CA"/>
        </w:rPr>
      </w:pPr>
      <w:r w:rsidRPr="007B45EE">
        <w:rPr>
          <w:rFonts w:ascii="Arial" w:eastAsia="Times New Roman" w:hAnsi="Arial" w:cs="Arial"/>
          <w:color w:val="000000"/>
          <w:sz w:val="22"/>
          <w:szCs w:val="22"/>
          <w:lang w:val="en-CA"/>
        </w:rPr>
        <w:t>Reinforce the learning goals from the lecture and demo.</w:t>
      </w:r>
    </w:p>
    <w:p w14:paraId="689CE8BB" w14:textId="77777777" w:rsidR="000A7E5E" w:rsidRPr="007B45EE" w:rsidRDefault="000A7E5E" w:rsidP="007B45EE">
      <w:pPr>
        <w:spacing w:line="360" w:lineRule="auto"/>
        <w:rPr>
          <w:rFonts w:ascii="Arial" w:hAnsi="Arial" w:cs="Arial"/>
          <w:b/>
          <w:sz w:val="22"/>
          <w:szCs w:val="22"/>
        </w:rPr>
      </w:pPr>
      <w:r w:rsidRPr="007B45EE">
        <w:rPr>
          <w:rFonts w:ascii="Arial" w:hAnsi="Arial" w:cs="Arial"/>
          <w:b/>
          <w:sz w:val="22"/>
          <w:szCs w:val="22"/>
        </w:rPr>
        <w:t>Background</w:t>
      </w:r>
    </w:p>
    <w:p w14:paraId="66994C09" w14:textId="00461219" w:rsidR="000A7E5E" w:rsidRPr="007B45EE" w:rsidRDefault="00ED464C" w:rsidP="007B45EE">
      <w:pPr>
        <w:spacing w:line="360" w:lineRule="auto"/>
        <w:rPr>
          <w:rFonts w:ascii="Arial" w:hAnsi="Arial" w:cs="Arial"/>
          <w:sz w:val="22"/>
          <w:szCs w:val="22"/>
        </w:rPr>
      </w:pPr>
      <w:r w:rsidRPr="007B45EE">
        <w:rPr>
          <w:rFonts w:ascii="Arial" w:hAnsi="Arial" w:cs="Arial"/>
          <w:sz w:val="22"/>
          <w:szCs w:val="22"/>
        </w:rPr>
        <w:t>Data Acquisition lecture and demo</w:t>
      </w:r>
    </w:p>
    <w:p w14:paraId="5BE52194" w14:textId="19B06DF7" w:rsidR="00ED464C" w:rsidRPr="007B45EE" w:rsidRDefault="00C44987" w:rsidP="007B45EE">
      <w:pPr>
        <w:spacing w:line="360" w:lineRule="auto"/>
        <w:rPr>
          <w:rFonts w:ascii="Arial" w:hAnsi="Arial" w:cs="Arial"/>
          <w:sz w:val="22"/>
          <w:szCs w:val="22"/>
        </w:rPr>
      </w:pPr>
      <w:r w:rsidRPr="007B45EE">
        <w:rPr>
          <w:rFonts w:ascii="Arial" w:hAnsi="Arial" w:cs="Arial"/>
          <w:sz w:val="22"/>
          <w:szCs w:val="22"/>
        </w:rPr>
        <w:t>Harrison: Ch. 4</w:t>
      </w:r>
    </w:p>
    <w:p w14:paraId="2206EA03" w14:textId="77777777" w:rsidR="000A7E5E" w:rsidRPr="007B45EE" w:rsidRDefault="000A7E5E" w:rsidP="007B45EE">
      <w:pPr>
        <w:spacing w:line="360" w:lineRule="auto"/>
        <w:rPr>
          <w:rFonts w:ascii="Arial" w:hAnsi="Arial" w:cs="Arial"/>
          <w:sz w:val="22"/>
          <w:szCs w:val="22"/>
        </w:rPr>
      </w:pPr>
      <w:proofErr w:type="spellStart"/>
      <w:r w:rsidRPr="007B45EE">
        <w:rPr>
          <w:rFonts w:ascii="Arial" w:hAnsi="Arial" w:cs="Arial"/>
          <w:sz w:val="22"/>
          <w:szCs w:val="22"/>
        </w:rPr>
        <w:t>LoggerNet</w:t>
      </w:r>
      <w:proofErr w:type="spellEnd"/>
      <w:r w:rsidRPr="007B45EE">
        <w:rPr>
          <w:rFonts w:ascii="Arial" w:hAnsi="Arial" w:cs="Arial"/>
          <w:sz w:val="22"/>
          <w:szCs w:val="22"/>
        </w:rPr>
        <w:t xml:space="preserve"> Software Manual section 7.4</w:t>
      </w:r>
    </w:p>
    <w:p w14:paraId="0B4B4A2B" w14:textId="6268FC9B" w:rsidR="009006C2" w:rsidRDefault="000A7E5E" w:rsidP="007B45EE">
      <w:pPr>
        <w:spacing w:line="360" w:lineRule="auto"/>
        <w:rPr>
          <w:rFonts w:ascii="Arial" w:hAnsi="Arial" w:cs="Arial"/>
          <w:sz w:val="22"/>
          <w:szCs w:val="22"/>
        </w:rPr>
      </w:pPr>
      <w:r w:rsidRPr="007B45EE">
        <w:rPr>
          <w:rFonts w:ascii="Arial" w:hAnsi="Arial" w:cs="Arial"/>
          <w:sz w:val="22"/>
          <w:szCs w:val="22"/>
        </w:rPr>
        <w:t>IRR-P Infrared Thermometer Manual section 4</w:t>
      </w:r>
    </w:p>
    <w:p w14:paraId="2297F42A" w14:textId="77777777" w:rsidR="00CC5358" w:rsidRDefault="00CC5358" w:rsidP="007B45EE">
      <w:pPr>
        <w:spacing w:line="360" w:lineRule="auto"/>
        <w:rPr>
          <w:rFonts w:ascii="Arial" w:hAnsi="Arial" w:cs="Arial"/>
          <w:sz w:val="22"/>
          <w:szCs w:val="22"/>
        </w:rPr>
      </w:pPr>
    </w:p>
    <w:p w14:paraId="2BF84326" w14:textId="0D25ED83" w:rsidR="009006C2" w:rsidRPr="00CC5358" w:rsidRDefault="009006C2" w:rsidP="007B45EE">
      <w:pPr>
        <w:spacing w:line="360" w:lineRule="auto"/>
        <w:rPr>
          <w:rFonts w:ascii="Arial" w:hAnsi="Arial" w:cs="Arial"/>
          <w:b/>
          <w:bCs/>
          <w:sz w:val="22"/>
          <w:szCs w:val="22"/>
        </w:rPr>
      </w:pPr>
      <w:r w:rsidRPr="00CC5358">
        <w:rPr>
          <w:rFonts w:ascii="Arial" w:hAnsi="Arial" w:cs="Arial"/>
          <w:b/>
          <w:bCs/>
          <w:sz w:val="22"/>
          <w:szCs w:val="22"/>
        </w:rPr>
        <w:t>Safety</w:t>
      </w:r>
    </w:p>
    <w:p w14:paraId="683AB333" w14:textId="20898FB3" w:rsidR="009006C2" w:rsidRPr="009006C2" w:rsidRDefault="009006C2" w:rsidP="009006C2">
      <w:pPr>
        <w:pStyle w:val="ListParagraph"/>
        <w:numPr>
          <w:ilvl w:val="0"/>
          <w:numId w:val="19"/>
        </w:numPr>
        <w:spacing w:line="360" w:lineRule="auto"/>
        <w:rPr>
          <w:rFonts w:ascii="Arial" w:hAnsi="Arial" w:cs="Arial"/>
          <w:sz w:val="22"/>
          <w:szCs w:val="22"/>
        </w:rPr>
      </w:pPr>
      <w:r>
        <w:rPr>
          <w:rFonts w:ascii="Arial" w:hAnsi="Arial" w:cs="Arial"/>
          <w:sz w:val="22"/>
          <w:szCs w:val="22"/>
        </w:rPr>
        <w:t xml:space="preserve">There is a shock risk if you </w:t>
      </w:r>
      <w:r w:rsidR="00CC5358">
        <w:rPr>
          <w:rFonts w:ascii="Arial" w:hAnsi="Arial" w:cs="Arial"/>
          <w:sz w:val="22"/>
          <w:szCs w:val="22"/>
        </w:rPr>
        <w:t>touch the exposed end of datalogger power supply.</w:t>
      </w:r>
    </w:p>
    <w:p w14:paraId="0E5A9549" w14:textId="77777777" w:rsidR="009006C2" w:rsidRDefault="009006C2" w:rsidP="007B45EE">
      <w:pPr>
        <w:spacing w:line="360" w:lineRule="auto"/>
        <w:rPr>
          <w:rFonts w:ascii="Arial" w:hAnsi="Arial" w:cs="Arial"/>
          <w:sz w:val="22"/>
          <w:szCs w:val="22"/>
        </w:rPr>
      </w:pPr>
    </w:p>
    <w:p w14:paraId="42BDEE54" w14:textId="2B845C0C" w:rsidR="007B45EE" w:rsidRPr="00CC5358" w:rsidRDefault="009006C2" w:rsidP="007B45EE">
      <w:pPr>
        <w:spacing w:line="360" w:lineRule="auto"/>
        <w:rPr>
          <w:rFonts w:ascii="Arial" w:hAnsi="Arial" w:cs="Arial"/>
          <w:sz w:val="22"/>
          <w:szCs w:val="22"/>
        </w:rPr>
      </w:pPr>
      <w:r>
        <w:rPr>
          <w:rFonts w:ascii="Arial" w:hAnsi="Arial" w:cs="Arial"/>
          <w:sz w:val="22"/>
          <w:szCs w:val="22"/>
        </w:rPr>
        <w:t xml:space="preserve">Due to limited equipment availability, we will be working in groups. All groups will work together to first write their code as a plain text file and then will test their code using the datalogger on a first come, first served basis.  </w:t>
      </w:r>
    </w:p>
    <w:p w14:paraId="76359FF0" w14:textId="58EE325A" w:rsidR="000A7E5E" w:rsidRDefault="000A7E5E" w:rsidP="007B45EE">
      <w:pPr>
        <w:spacing w:line="360" w:lineRule="auto"/>
        <w:rPr>
          <w:rFonts w:ascii="Arial" w:hAnsi="Arial" w:cs="Arial"/>
          <w:b/>
          <w:sz w:val="22"/>
          <w:szCs w:val="22"/>
        </w:rPr>
      </w:pPr>
      <w:r w:rsidRPr="007B45EE">
        <w:rPr>
          <w:rFonts w:ascii="Arial" w:hAnsi="Arial" w:cs="Arial"/>
          <w:b/>
          <w:sz w:val="22"/>
          <w:szCs w:val="22"/>
        </w:rPr>
        <w:lastRenderedPageBreak/>
        <w:t>Method</w:t>
      </w:r>
    </w:p>
    <w:p w14:paraId="450E82C8" w14:textId="6377BBC3" w:rsidR="00632A0A" w:rsidRDefault="00632A0A" w:rsidP="007B45EE">
      <w:pPr>
        <w:spacing w:line="360" w:lineRule="auto"/>
        <w:rPr>
          <w:rFonts w:ascii="Arial" w:hAnsi="Arial" w:cs="Arial"/>
          <w:b/>
          <w:sz w:val="22"/>
          <w:szCs w:val="22"/>
        </w:rPr>
      </w:pPr>
      <w:r>
        <w:rPr>
          <w:rFonts w:ascii="Arial" w:hAnsi="Arial" w:cs="Arial"/>
          <w:b/>
          <w:sz w:val="22"/>
          <w:szCs w:val="22"/>
        </w:rPr>
        <w:t xml:space="preserve">Part 0 – Powering the Datalogger and Connecting it to the </w:t>
      </w:r>
      <w:proofErr w:type="gramStart"/>
      <w:r>
        <w:rPr>
          <w:rFonts w:ascii="Arial" w:hAnsi="Arial" w:cs="Arial"/>
          <w:b/>
          <w:sz w:val="22"/>
          <w:szCs w:val="22"/>
        </w:rPr>
        <w:t>Computer</w:t>
      </w:r>
      <w:proofErr w:type="gramEnd"/>
    </w:p>
    <w:p w14:paraId="299571BA" w14:textId="77777777" w:rsidR="00632A0A" w:rsidRPr="007B45EE" w:rsidRDefault="00632A0A" w:rsidP="00632A0A">
      <w:pPr>
        <w:spacing w:line="360" w:lineRule="auto"/>
        <w:rPr>
          <w:rFonts w:ascii="Arial" w:hAnsi="Arial" w:cs="Arial"/>
          <w:sz w:val="22"/>
          <w:szCs w:val="22"/>
        </w:rPr>
      </w:pPr>
      <w:r w:rsidRPr="007B45EE">
        <w:rPr>
          <w:rFonts w:ascii="Arial" w:hAnsi="Arial" w:cs="Arial"/>
          <w:sz w:val="22"/>
          <w:szCs w:val="22"/>
        </w:rPr>
        <w:t>Equipment:</w:t>
      </w:r>
    </w:p>
    <w:p w14:paraId="6538B805" w14:textId="77777777" w:rsidR="00632A0A" w:rsidRPr="007B45EE" w:rsidRDefault="00632A0A" w:rsidP="00632A0A">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CR1000 datalogger</w:t>
      </w:r>
    </w:p>
    <w:p w14:paraId="4BF894A6" w14:textId="77777777" w:rsidR="00632A0A" w:rsidRPr="007B45EE" w:rsidRDefault="00632A0A" w:rsidP="00632A0A">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 xml:space="preserve">PC laptop with </w:t>
      </w:r>
      <w:proofErr w:type="spellStart"/>
      <w:r w:rsidRPr="007B45EE">
        <w:rPr>
          <w:rFonts w:ascii="Arial" w:hAnsi="Arial" w:cs="Arial"/>
          <w:sz w:val="22"/>
          <w:szCs w:val="22"/>
        </w:rPr>
        <w:t>LoggerNet</w:t>
      </w:r>
      <w:proofErr w:type="spellEnd"/>
      <w:r w:rsidRPr="007B45EE">
        <w:rPr>
          <w:rFonts w:ascii="Arial" w:hAnsi="Arial" w:cs="Arial"/>
          <w:sz w:val="22"/>
          <w:szCs w:val="22"/>
        </w:rPr>
        <w:t xml:space="preserve"> software</w:t>
      </w:r>
    </w:p>
    <w:p w14:paraId="1A6B6F4F" w14:textId="77777777" w:rsidR="00632A0A" w:rsidRPr="007B45EE" w:rsidRDefault="00632A0A" w:rsidP="00632A0A">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12V battery power supply</w:t>
      </w:r>
    </w:p>
    <w:p w14:paraId="2699FCB9" w14:textId="77777777" w:rsidR="00632A0A" w:rsidRPr="007B45EE" w:rsidRDefault="00632A0A" w:rsidP="00632A0A">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Power adapter</w:t>
      </w:r>
    </w:p>
    <w:p w14:paraId="7C810292" w14:textId="77777777" w:rsidR="00632A0A" w:rsidRPr="007B45EE" w:rsidRDefault="00632A0A" w:rsidP="00632A0A">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Serial cable</w:t>
      </w:r>
    </w:p>
    <w:p w14:paraId="7C4C922C" w14:textId="77777777" w:rsidR="00632A0A" w:rsidRPr="007B45EE" w:rsidRDefault="00632A0A" w:rsidP="00632A0A">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Small screwdriver</w:t>
      </w:r>
    </w:p>
    <w:p w14:paraId="036B04AE" w14:textId="20909AFF" w:rsidR="00632A0A" w:rsidRDefault="00632A0A" w:rsidP="007B45EE">
      <w:pPr>
        <w:spacing w:line="360" w:lineRule="auto"/>
        <w:rPr>
          <w:rFonts w:ascii="Arial" w:hAnsi="Arial" w:cs="Arial"/>
          <w:b/>
          <w:sz w:val="22"/>
          <w:szCs w:val="22"/>
        </w:rPr>
      </w:pPr>
    </w:p>
    <w:p w14:paraId="6696E999" w14:textId="3EA84450" w:rsidR="00632A0A" w:rsidRPr="00632A0A" w:rsidRDefault="00632A0A" w:rsidP="00632A0A">
      <w:pPr>
        <w:pStyle w:val="ListParagraph"/>
        <w:numPr>
          <w:ilvl w:val="0"/>
          <w:numId w:val="17"/>
        </w:numPr>
        <w:spacing w:line="360" w:lineRule="auto"/>
        <w:rPr>
          <w:rFonts w:ascii="Arial" w:hAnsi="Arial" w:cs="Arial"/>
          <w:b/>
          <w:sz w:val="22"/>
          <w:szCs w:val="22"/>
        </w:rPr>
      </w:pPr>
      <w:r>
        <w:rPr>
          <w:rFonts w:ascii="Arial" w:hAnsi="Arial" w:cs="Arial"/>
          <w:bCs/>
          <w:sz w:val="22"/>
          <w:szCs w:val="22"/>
        </w:rPr>
        <w:t>With both the extension breaker and the Battery power output OFF, connect the Battery Charger to a power outlet. If you are connecting it directly to an outlet without the use of an extension, do Step 2 first.</w:t>
      </w:r>
    </w:p>
    <w:p w14:paraId="232448D6" w14:textId="77777777" w:rsidR="00632A0A" w:rsidRPr="00632A0A" w:rsidRDefault="00632A0A" w:rsidP="00632A0A">
      <w:pPr>
        <w:pStyle w:val="ListParagraph"/>
        <w:spacing w:line="360" w:lineRule="auto"/>
        <w:ind w:left="360"/>
        <w:rPr>
          <w:rFonts w:ascii="Arial" w:hAnsi="Arial" w:cs="Arial"/>
          <w:b/>
          <w:sz w:val="22"/>
          <w:szCs w:val="22"/>
        </w:rPr>
      </w:pPr>
    </w:p>
    <w:p w14:paraId="18815DFD" w14:textId="505F5CD0" w:rsidR="00632A0A" w:rsidRPr="00632A0A" w:rsidRDefault="00632A0A" w:rsidP="00632A0A">
      <w:pPr>
        <w:pStyle w:val="ListParagraph"/>
        <w:numPr>
          <w:ilvl w:val="0"/>
          <w:numId w:val="17"/>
        </w:numPr>
        <w:spacing w:line="360" w:lineRule="auto"/>
        <w:rPr>
          <w:rFonts w:ascii="Arial" w:hAnsi="Arial" w:cs="Arial"/>
          <w:b/>
          <w:sz w:val="22"/>
          <w:szCs w:val="22"/>
        </w:rPr>
      </w:pPr>
      <w:r>
        <w:rPr>
          <w:rFonts w:ascii="Arial" w:hAnsi="Arial" w:cs="Arial"/>
          <w:bCs/>
          <w:sz w:val="22"/>
          <w:szCs w:val="22"/>
        </w:rPr>
        <w:t>Using a small screwdriver, connect the Battery Charger to the 12 V Battery. Turn the extension braker ON.</w:t>
      </w:r>
    </w:p>
    <w:p w14:paraId="7E0A0683" w14:textId="77777777" w:rsidR="00632A0A" w:rsidRPr="00632A0A" w:rsidRDefault="00632A0A" w:rsidP="00632A0A">
      <w:pPr>
        <w:pStyle w:val="ListParagraph"/>
        <w:rPr>
          <w:rFonts w:ascii="Arial" w:hAnsi="Arial" w:cs="Arial"/>
          <w:b/>
          <w:sz w:val="22"/>
          <w:szCs w:val="22"/>
        </w:rPr>
      </w:pPr>
    </w:p>
    <w:p w14:paraId="1021DC38" w14:textId="234E7F44" w:rsidR="00632A0A" w:rsidRPr="00632A0A" w:rsidRDefault="00632A0A" w:rsidP="00632A0A">
      <w:pPr>
        <w:pStyle w:val="ListParagraph"/>
        <w:numPr>
          <w:ilvl w:val="0"/>
          <w:numId w:val="17"/>
        </w:numPr>
        <w:spacing w:line="360" w:lineRule="auto"/>
        <w:rPr>
          <w:rFonts w:ascii="Arial" w:hAnsi="Arial" w:cs="Arial"/>
          <w:b/>
          <w:sz w:val="22"/>
          <w:szCs w:val="22"/>
        </w:rPr>
      </w:pPr>
      <w:r>
        <w:rPr>
          <w:rFonts w:ascii="Arial" w:hAnsi="Arial" w:cs="Arial"/>
          <w:bCs/>
          <w:sz w:val="22"/>
          <w:szCs w:val="22"/>
        </w:rPr>
        <w:t xml:space="preserve">Connect the Power Adapter to the 12 V Battery. </w:t>
      </w:r>
      <w:r w:rsidRPr="00632A0A">
        <w:rPr>
          <w:rFonts w:ascii="Arial" w:hAnsi="Arial" w:cs="Arial"/>
          <w:b/>
          <w:color w:val="FF0000"/>
          <w:sz w:val="22"/>
          <w:szCs w:val="22"/>
        </w:rPr>
        <w:t>Red</w:t>
      </w:r>
      <w:r>
        <w:rPr>
          <w:rFonts w:ascii="Arial" w:hAnsi="Arial" w:cs="Arial"/>
          <w:bCs/>
          <w:sz w:val="22"/>
          <w:szCs w:val="22"/>
        </w:rPr>
        <w:t xml:space="preserve"> wire to the 12 V port, </w:t>
      </w:r>
      <w:r w:rsidRPr="00632A0A">
        <w:rPr>
          <w:rFonts w:ascii="Arial" w:hAnsi="Arial" w:cs="Arial"/>
          <w:b/>
          <w:sz w:val="22"/>
          <w:szCs w:val="22"/>
        </w:rPr>
        <w:t>Black</w:t>
      </w:r>
      <w:r>
        <w:rPr>
          <w:rFonts w:ascii="Arial" w:hAnsi="Arial" w:cs="Arial"/>
          <w:bCs/>
          <w:sz w:val="22"/>
          <w:szCs w:val="22"/>
        </w:rPr>
        <w:t xml:space="preserve"> wire to the Ground port.</w:t>
      </w:r>
    </w:p>
    <w:p w14:paraId="45B84059" w14:textId="77777777" w:rsidR="00632A0A" w:rsidRPr="00632A0A" w:rsidRDefault="00632A0A" w:rsidP="00632A0A">
      <w:pPr>
        <w:pStyle w:val="ListParagraph"/>
        <w:rPr>
          <w:rFonts w:ascii="Arial" w:hAnsi="Arial" w:cs="Arial"/>
          <w:b/>
          <w:sz w:val="22"/>
          <w:szCs w:val="22"/>
        </w:rPr>
      </w:pPr>
    </w:p>
    <w:p w14:paraId="157507C8" w14:textId="470A6C86" w:rsidR="00632A0A" w:rsidRPr="00632A0A" w:rsidRDefault="00632A0A" w:rsidP="00632A0A">
      <w:pPr>
        <w:pStyle w:val="ListParagraph"/>
        <w:numPr>
          <w:ilvl w:val="0"/>
          <w:numId w:val="17"/>
        </w:numPr>
        <w:spacing w:line="360" w:lineRule="auto"/>
        <w:rPr>
          <w:rFonts w:ascii="Arial" w:hAnsi="Arial" w:cs="Arial"/>
          <w:b/>
          <w:sz w:val="22"/>
          <w:szCs w:val="22"/>
        </w:rPr>
      </w:pPr>
      <w:r>
        <w:rPr>
          <w:rFonts w:ascii="Arial" w:hAnsi="Arial" w:cs="Arial"/>
          <w:bCs/>
          <w:sz w:val="22"/>
          <w:szCs w:val="22"/>
        </w:rPr>
        <w:t xml:space="preserve">With the laptop ON, connect the RS232 cable to the Datalogger in the correct port, and then to the computer (for </w:t>
      </w:r>
      <w:proofErr w:type="spellStart"/>
      <w:r>
        <w:rPr>
          <w:rFonts w:ascii="Arial" w:hAnsi="Arial" w:cs="Arial"/>
          <w:bCs/>
          <w:sz w:val="22"/>
          <w:szCs w:val="22"/>
        </w:rPr>
        <w:t>Durabooks</w:t>
      </w:r>
      <w:proofErr w:type="spellEnd"/>
      <w:r>
        <w:rPr>
          <w:rFonts w:ascii="Arial" w:hAnsi="Arial" w:cs="Arial"/>
          <w:bCs/>
          <w:sz w:val="22"/>
          <w:szCs w:val="22"/>
        </w:rPr>
        <w:t xml:space="preserve"> the RS232 port is at the back).</w:t>
      </w:r>
    </w:p>
    <w:p w14:paraId="66EE5B22" w14:textId="77777777" w:rsidR="00632A0A" w:rsidRPr="00632A0A" w:rsidRDefault="00632A0A" w:rsidP="00632A0A">
      <w:pPr>
        <w:pStyle w:val="ListParagraph"/>
        <w:rPr>
          <w:rFonts w:ascii="Arial" w:hAnsi="Arial" w:cs="Arial"/>
          <w:b/>
          <w:sz w:val="22"/>
          <w:szCs w:val="22"/>
        </w:rPr>
      </w:pPr>
    </w:p>
    <w:p w14:paraId="75F22E7D" w14:textId="7587A4B2" w:rsidR="00632A0A" w:rsidRPr="00632A0A" w:rsidRDefault="00632A0A" w:rsidP="00632A0A">
      <w:pPr>
        <w:pStyle w:val="ListParagraph"/>
        <w:numPr>
          <w:ilvl w:val="0"/>
          <w:numId w:val="17"/>
        </w:numPr>
        <w:spacing w:line="360" w:lineRule="auto"/>
        <w:rPr>
          <w:rFonts w:ascii="Arial" w:hAnsi="Arial" w:cs="Arial"/>
          <w:b/>
          <w:sz w:val="22"/>
          <w:szCs w:val="22"/>
        </w:rPr>
      </w:pPr>
      <w:r>
        <w:rPr>
          <w:rFonts w:ascii="Arial" w:hAnsi="Arial" w:cs="Arial"/>
          <w:bCs/>
          <w:sz w:val="22"/>
          <w:szCs w:val="22"/>
        </w:rPr>
        <w:t>With everything connected, make sure to turn the Battery power output ON.</w:t>
      </w:r>
    </w:p>
    <w:p w14:paraId="214C3213" w14:textId="77777777" w:rsidR="00632A0A" w:rsidRPr="00632A0A" w:rsidRDefault="00632A0A" w:rsidP="00632A0A">
      <w:pPr>
        <w:pStyle w:val="ListParagraph"/>
        <w:rPr>
          <w:rFonts w:ascii="Arial" w:hAnsi="Arial" w:cs="Arial"/>
          <w:b/>
          <w:sz w:val="22"/>
          <w:szCs w:val="22"/>
        </w:rPr>
      </w:pPr>
    </w:p>
    <w:p w14:paraId="6FC630D4" w14:textId="03AEB025" w:rsidR="00632A0A" w:rsidRPr="00632A0A" w:rsidRDefault="00632A0A" w:rsidP="00632A0A">
      <w:pPr>
        <w:pStyle w:val="ListParagraph"/>
        <w:numPr>
          <w:ilvl w:val="0"/>
          <w:numId w:val="17"/>
        </w:numPr>
        <w:spacing w:line="360" w:lineRule="auto"/>
        <w:rPr>
          <w:rFonts w:ascii="Arial" w:hAnsi="Arial" w:cs="Arial"/>
          <w:b/>
          <w:sz w:val="22"/>
          <w:szCs w:val="22"/>
        </w:rPr>
      </w:pPr>
      <w:r>
        <w:rPr>
          <w:rFonts w:ascii="Arial" w:hAnsi="Arial" w:cs="Arial"/>
          <w:bCs/>
          <w:sz w:val="22"/>
          <w:szCs w:val="22"/>
        </w:rPr>
        <w:t xml:space="preserve">Open the </w:t>
      </w:r>
      <w:proofErr w:type="spellStart"/>
      <w:r>
        <w:rPr>
          <w:rFonts w:ascii="Arial" w:hAnsi="Arial" w:cs="Arial"/>
          <w:bCs/>
          <w:sz w:val="22"/>
          <w:szCs w:val="22"/>
        </w:rPr>
        <w:t>LoggerNet</w:t>
      </w:r>
      <w:proofErr w:type="spellEnd"/>
      <w:r>
        <w:rPr>
          <w:rFonts w:ascii="Arial" w:hAnsi="Arial" w:cs="Arial"/>
          <w:bCs/>
          <w:sz w:val="22"/>
          <w:szCs w:val="22"/>
        </w:rPr>
        <w:t xml:space="preserve"> software and proceed to connect the computer to the Datalogger. Make sure you upload the correct program. Your final setup should be </w:t>
      </w:r>
      <w:proofErr w:type="gramStart"/>
      <w:r>
        <w:rPr>
          <w:rFonts w:ascii="Arial" w:hAnsi="Arial" w:cs="Arial"/>
          <w:bCs/>
          <w:sz w:val="22"/>
          <w:szCs w:val="22"/>
        </w:rPr>
        <w:t>similar to</w:t>
      </w:r>
      <w:proofErr w:type="gramEnd"/>
      <w:r>
        <w:rPr>
          <w:rFonts w:ascii="Arial" w:hAnsi="Arial" w:cs="Arial"/>
          <w:bCs/>
          <w:sz w:val="22"/>
          <w:szCs w:val="22"/>
        </w:rPr>
        <w:t xml:space="preserve"> this:</w:t>
      </w:r>
    </w:p>
    <w:p w14:paraId="50B84F14" w14:textId="77777777" w:rsidR="00632A0A" w:rsidRPr="00632A0A" w:rsidRDefault="00632A0A" w:rsidP="00632A0A">
      <w:pPr>
        <w:pStyle w:val="ListParagraph"/>
        <w:rPr>
          <w:rFonts w:ascii="Arial" w:hAnsi="Arial" w:cs="Arial"/>
          <w:b/>
          <w:sz w:val="22"/>
          <w:szCs w:val="22"/>
        </w:rPr>
      </w:pPr>
    </w:p>
    <w:p w14:paraId="7AD1AD31" w14:textId="7659FD46" w:rsidR="00632A0A" w:rsidRDefault="00632A0A" w:rsidP="00632A0A">
      <w:pPr>
        <w:pStyle w:val="ListParagraph"/>
        <w:spacing w:line="360" w:lineRule="auto"/>
        <w:ind w:left="360"/>
        <w:jc w:val="center"/>
        <w:rPr>
          <w:rFonts w:ascii="Arial" w:hAnsi="Arial" w:cs="Arial"/>
          <w:b/>
          <w:sz w:val="22"/>
          <w:szCs w:val="22"/>
        </w:rPr>
      </w:pPr>
      <w:r>
        <w:rPr>
          <w:rFonts w:ascii="Arial" w:hAnsi="Arial" w:cs="Arial"/>
          <w:b/>
          <w:noProof/>
          <w:sz w:val="22"/>
          <w:szCs w:val="22"/>
        </w:rPr>
        <w:drawing>
          <wp:inline distT="0" distB="0" distL="0" distR="0" wp14:anchorId="5641245C" wp14:editId="6516F895">
            <wp:extent cx="3228975" cy="1529279"/>
            <wp:effectExtent l="0" t="0" r="0" b="0"/>
            <wp:docPr id="2" name="Picture 2" descr="A computer on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uter on a desk&#10;&#10;Description automatically generated with low confidence"/>
                    <pic:cNvPicPr/>
                  </pic:nvPicPr>
                  <pic:blipFill>
                    <a:blip r:embed="rId11"/>
                    <a:stretch>
                      <a:fillRect/>
                    </a:stretch>
                  </pic:blipFill>
                  <pic:spPr>
                    <a:xfrm>
                      <a:off x="0" y="0"/>
                      <a:ext cx="3242777" cy="1535816"/>
                    </a:xfrm>
                    <a:prstGeom prst="rect">
                      <a:avLst/>
                    </a:prstGeom>
                  </pic:spPr>
                </pic:pic>
              </a:graphicData>
            </a:graphic>
          </wp:inline>
        </w:drawing>
      </w:r>
      <w:r>
        <w:rPr>
          <w:rFonts w:ascii="Arial" w:hAnsi="Arial" w:cs="Arial"/>
          <w:b/>
          <w:sz w:val="22"/>
          <w:szCs w:val="22"/>
        </w:rPr>
        <w:br w:type="page"/>
      </w:r>
      <w:r>
        <w:rPr>
          <w:rFonts w:ascii="Arial" w:hAnsi="Arial" w:cs="Arial"/>
          <w:b/>
          <w:noProof/>
          <w:sz w:val="22"/>
          <w:szCs w:val="22"/>
        </w:rPr>
        <w:lastRenderedPageBreak/>
        <w:drawing>
          <wp:inline distT="0" distB="0" distL="0" distR="0" wp14:anchorId="2E624FDC" wp14:editId="637FE273">
            <wp:extent cx="5486400" cy="2598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5486400" cy="2598420"/>
                    </a:xfrm>
                    <a:prstGeom prst="rect">
                      <a:avLst/>
                    </a:prstGeom>
                  </pic:spPr>
                </pic:pic>
              </a:graphicData>
            </a:graphic>
          </wp:inline>
        </w:drawing>
      </w:r>
      <w:r>
        <w:rPr>
          <w:rFonts w:ascii="Arial" w:hAnsi="Arial" w:cs="Arial"/>
          <w:b/>
          <w:noProof/>
          <w:sz w:val="22"/>
          <w:szCs w:val="22"/>
        </w:rPr>
        <w:drawing>
          <wp:inline distT="0" distB="0" distL="0" distR="0" wp14:anchorId="1A87740E" wp14:editId="352EED09">
            <wp:extent cx="5486400" cy="2598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5486400" cy="2598420"/>
                    </a:xfrm>
                    <a:prstGeom prst="rect">
                      <a:avLst/>
                    </a:prstGeom>
                  </pic:spPr>
                </pic:pic>
              </a:graphicData>
            </a:graphic>
          </wp:inline>
        </w:drawing>
      </w:r>
      <w:r>
        <w:rPr>
          <w:rFonts w:ascii="Arial" w:hAnsi="Arial" w:cs="Arial"/>
          <w:b/>
          <w:noProof/>
          <w:sz w:val="22"/>
          <w:szCs w:val="22"/>
        </w:rPr>
        <w:lastRenderedPageBreak/>
        <w:drawing>
          <wp:inline distT="0" distB="0" distL="0" distR="0" wp14:anchorId="77B01B00" wp14:editId="40B72CB8">
            <wp:extent cx="3896995" cy="8229600"/>
            <wp:effectExtent l="0" t="0" r="8255"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4"/>
                    <a:stretch>
                      <a:fillRect/>
                    </a:stretch>
                  </pic:blipFill>
                  <pic:spPr>
                    <a:xfrm>
                      <a:off x="0" y="0"/>
                      <a:ext cx="3896995" cy="8229600"/>
                    </a:xfrm>
                    <a:prstGeom prst="rect">
                      <a:avLst/>
                    </a:prstGeom>
                  </pic:spPr>
                </pic:pic>
              </a:graphicData>
            </a:graphic>
          </wp:inline>
        </w:drawing>
      </w:r>
    </w:p>
    <w:p w14:paraId="4632157D" w14:textId="69C24458" w:rsidR="000A7E5E" w:rsidRPr="007B45EE" w:rsidRDefault="000A7E5E" w:rsidP="007B45EE">
      <w:pPr>
        <w:spacing w:line="360" w:lineRule="auto"/>
        <w:rPr>
          <w:rFonts w:ascii="Arial" w:hAnsi="Arial" w:cs="Arial"/>
          <w:b/>
          <w:sz w:val="22"/>
          <w:szCs w:val="22"/>
        </w:rPr>
      </w:pPr>
      <w:r w:rsidRPr="007B45EE">
        <w:rPr>
          <w:rFonts w:ascii="Arial" w:hAnsi="Arial" w:cs="Arial"/>
          <w:b/>
          <w:sz w:val="22"/>
          <w:szCs w:val="22"/>
        </w:rPr>
        <w:lastRenderedPageBreak/>
        <w:t>Part 1 – Wiring the Infrared Thermometer</w:t>
      </w:r>
      <w:r w:rsidR="00F25C83" w:rsidRPr="007B45EE">
        <w:rPr>
          <w:rFonts w:ascii="Arial" w:hAnsi="Arial" w:cs="Arial"/>
          <w:b/>
          <w:sz w:val="22"/>
          <w:szCs w:val="22"/>
        </w:rPr>
        <w:t xml:space="preserve"> to the datalogger</w:t>
      </w:r>
    </w:p>
    <w:p w14:paraId="07341191" w14:textId="77777777" w:rsidR="009006C2" w:rsidRDefault="009006C2" w:rsidP="007B45EE">
      <w:pPr>
        <w:spacing w:line="360" w:lineRule="auto"/>
        <w:rPr>
          <w:rFonts w:ascii="Arial" w:hAnsi="Arial" w:cs="Arial"/>
          <w:sz w:val="22"/>
          <w:szCs w:val="22"/>
        </w:rPr>
      </w:pPr>
    </w:p>
    <w:p w14:paraId="0A6F392D" w14:textId="700EEA01" w:rsidR="000A7E5E" w:rsidRPr="007B45EE" w:rsidRDefault="000A7E5E" w:rsidP="007B45EE">
      <w:pPr>
        <w:spacing w:line="360" w:lineRule="auto"/>
        <w:rPr>
          <w:rFonts w:ascii="Arial" w:hAnsi="Arial" w:cs="Arial"/>
          <w:sz w:val="22"/>
          <w:szCs w:val="22"/>
        </w:rPr>
      </w:pPr>
      <w:r w:rsidRPr="007B45EE">
        <w:rPr>
          <w:rFonts w:ascii="Arial" w:hAnsi="Arial" w:cs="Arial"/>
          <w:sz w:val="22"/>
          <w:szCs w:val="22"/>
        </w:rPr>
        <w:t>Equipment:</w:t>
      </w:r>
    </w:p>
    <w:p w14:paraId="67F138E1"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CR1000 datalogger</w:t>
      </w:r>
    </w:p>
    <w:p w14:paraId="2C1FFF28"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 xml:space="preserve">PC laptop with </w:t>
      </w:r>
      <w:proofErr w:type="spellStart"/>
      <w:r w:rsidRPr="007B45EE">
        <w:rPr>
          <w:rFonts w:ascii="Arial" w:hAnsi="Arial" w:cs="Arial"/>
          <w:sz w:val="22"/>
          <w:szCs w:val="22"/>
        </w:rPr>
        <w:t>LoggerNet</w:t>
      </w:r>
      <w:proofErr w:type="spellEnd"/>
      <w:r w:rsidRPr="007B45EE">
        <w:rPr>
          <w:rFonts w:ascii="Arial" w:hAnsi="Arial" w:cs="Arial"/>
          <w:sz w:val="22"/>
          <w:szCs w:val="22"/>
        </w:rPr>
        <w:t xml:space="preserve"> software</w:t>
      </w:r>
    </w:p>
    <w:p w14:paraId="628C7F31"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12V battery power supply</w:t>
      </w:r>
    </w:p>
    <w:p w14:paraId="42F85697"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Power adapter</w:t>
      </w:r>
    </w:p>
    <w:p w14:paraId="4C1EA5E3"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Serial cable</w:t>
      </w:r>
    </w:p>
    <w:p w14:paraId="4ECED6CC"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Small screwdriver</w:t>
      </w:r>
    </w:p>
    <w:p w14:paraId="70132813" w14:textId="77777777" w:rsidR="000A7E5E" w:rsidRPr="007B45EE" w:rsidRDefault="000A7E5E" w:rsidP="007B45EE">
      <w:pPr>
        <w:pStyle w:val="ListParagraph"/>
        <w:numPr>
          <w:ilvl w:val="0"/>
          <w:numId w:val="2"/>
        </w:numPr>
        <w:spacing w:line="360" w:lineRule="auto"/>
        <w:rPr>
          <w:rFonts w:ascii="Arial" w:hAnsi="Arial" w:cs="Arial"/>
          <w:sz w:val="22"/>
          <w:szCs w:val="22"/>
        </w:rPr>
      </w:pPr>
      <w:r w:rsidRPr="007B45EE">
        <w:rPr>
          <w:rFonts w:ascii="Arial" w:hAnsi="Arial" w:cs="Arial"/>
          <w:sz w:val="22"/>
          <w:szCs w:val="22"/>
        </w:rPr>
        <w:t>IRR-P infrared thermometer</w:t>
      </w:r>
    </w:p>
    <w:p w14:paraId="29F5442F" w14:textId="77777777" w:rsidR="000A7E5E" w:rsidRPr="007B45EE" w:rsidRDefault="000A7E5E" w:rsidP="007B45EE">
      <w:pPr>
        <w:spacing w:line="360" w:lineRule="auto"/>
        <w:rPr>
          <w:rFonts w:ascii="Arial" w:hAnsi="Arial" w:cs="Arial"/>
          <w:sz w:val="22"/>
          <w:szCs w:val="22"/>
        </w:rPr>
      </w:pPr>
    </w:p>
    <w:p w14:paraId="41458C7A" w14:textId="54785AF8" w:rsidR="000A7E5E" w:rsidRPr="007B45EE" w:rsidRDefault="000A7E5E" w:rsidP="007B45EE">
      <w:pPr>
        <w:pStyle w:val="ListParagraph"/>
        <w:numPr>
          <w:ilvl w:val="0"/>
          <w:numId w:val="3"/>
        </w:numPr>
        <w:spacing w:line="360" w:lineRule="auto"/>
        <w:rPr>
          <w:rFonts w:ascii="Arial" w:hAnsi="Arial" w:cs="Arial"/>
          <w:sz w:val="22"/>
          <w:szCs w:val="22"/>
        </w:rPr>
      </w:pPr>
      <w:r w:rsidRPr="007B45EE">
        <w:rPr>
          <w:rFonts w:ascii="Arial" w:hAnsi="Arial" w:cs="Arial"/>
          <w:sz w:val="22"/>
          <w:szCs w:val="22"/>
        </w:rPr>
        <w:t>Wire your infrared thermometer to the CR1000 datalogger according to the schematic and table below.</w:t>
      </w:r>
      <w:r w:rsidR="00BF771B" w:rsidRPr="007B45EE">
        <w:rPr>
          <w:rFonts w:ascii="Arial" w:hAnsi="Arial" w:cs="Arial"/>
          <w:sz w:val="22"/>
          <w:szCs w:val="22"/>
        </w:rPr>
        <w:t xml:space="preserve"> </w:t>
      </w:r>
    </w:p>
    <w:p w14:paraId="242AF026" w14:textId="77777777" w:rsidR="00424528" w:rsidRPr="007B45EE" w:rsidRDefault="000A7E5E" w:rsidP="007B45EE">
      <w:pPr>
        <w:spacing w:line="360" w:lineRule="auto"/>
        <w:ind w:left="720"/>
        <w:jc w:val="center"/>
        <w:rPr>
          <w:rFonts w:ascii="Arial" w:hAnsi="Arial" w:cs="Arial"/>
          <w:sz w:val="22"/>
          <w:szCs w:val="22"/>
        </w:rPr>
      </w:pPr>
      <w:r w:rsidRPr="007B45EE">
        <w:rPr>
          <w:rFonts w:ascii="Arial" w:hAnsi="Arial" w:cs="Arial"/>
          <w:noProof/>
          <w:sz w:val="22"/>
          <w:szCs w:val="22"/>
        </w:rPr>
        <w:drawing>
          <wp:inline distT="0" distB="0" distL="0" distR="0" wp14:anchorId="7D7593E4" wp14:editId="22B78BE3">
            <wp:extent cx="4338918" cy="23130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1fig1.tiff"/>
                    <pic:cNvPicPr/>
                  </pic:nvPicPr>
                  <pic:blipFill>
                    <a:blip r:embed="rId15">
                      <a:extLst>
                        <a:ext uri="{28A0092B-C50C-407E-A947-70E740481C1C}">
                          <a14:useLocalDpi xmlns:a14="http://schemas.microsoft.com/office/drawing/2010/main" val="0"/>
                        </a:ext>
                      </a:extLst>
                    </a:blip>
                    <a:stretch>
                      <a:fillRect/>
                    </a:stretch>
                  </pic:blipFill>
                  <pic:spPr>
                    <a:xfrm>
                      <a:off x="0" y="0"/>
                      <a:ext cx="4339502" cy="2313396"/>
                    </a:xfrm>
                    <a:prstGeom prst="rect">
                      <a:avLst/>
                    </a:prstGeom>
                  </pic:spPr>
                </pic:pic>
              </a:graphicData>
            </a:graphic>
          </wp:inline>
        </w:drawing>
      </w:r>
    </w:p>
    <w:p w14:paraId="1E4BB4C1" w14:textId="227E9AFD" w:rsidR="00424528" w:rsidRPr="00FC4FF5" w:rsidRDefault="00FC4FF5" w:rsidP="00FC4FF5">
      <w:pPr>
        <w:spacing w:line="360" w:lineRule="auto"/>
        <w:ind w:left="720"/>
        <w:jc w:val="center"/>
        <w:rPr>
          <w:rFonts w:ascii="Arial" w:hAnsi="Arial" w:cs="Arial"/>
          <w:sz w:val="22"/>
          <w:szCs w:val="22"/>
        </w:rPr>
      </w:pPr>
      <w:r w:rsidRPr="00FC4FF5">
        <w:rPr>
          <w:rFonts w:ascii="Arial" w:hAnsi="Arial" w:cs="Arial"/>
          <w:sz w:val="22"/>
          <w:szCs w:val="22"/>
        </w:rPr>
        <w:t>Note: Analog Ground is the “Inverted Tree” Symbol</w:t>
      </w:r>
    </w:p>
    <w:tbl>
      <w:tblPr>
        <w:tblStyle w:val="TableGrid"/>
        <w:tblW w:w="0" w:type="auto"/>
        <w:tblInd w:w="720" w:type="dxa"/>
        <w:tblLook w:val="04A0" w:firstRow="1" w:lastRow="0" w:firstColumn="1" w:lastColumn="0" w:noHBand="0" w:noVBand="1"/>
      </w:tblPr>
      <w:tblGrid>
        <w:gridCol w:w="2425"/>
        <w:gridCol w:w="1904"/>
        <w:gridCol w:w="1776"/>
        <w:gridCol w:w="1805"/>
      </w:tblGrid>
      <w:tr w:rsidR="004B47DD" w:rsidRPr="007B45EE" w14:paraId="20A0A47C" w14:textId="77777777" w:rsidTr="00DA504E">
        <w:trPr>
          <w:trHeight w:val="284"/>
        </w:trPr>
        <w:tc>
          <w:tcPr>
            <w:tcW w:w="8136" w:type="dxa"/>
            <w:gridSpan w:val="4"/>
          </w:tcPr>
          <w:p w14:paraId="59620683" w14:textId="77777777" w:rsidR="004B47DD" w:rsidRPr="007B45EE" w:rsidRDefault="004B47DD" w:rsidP="007B45EE">
            <w:pPr>
              <w:tabs>
                <w:tab w:val="center" w:pos="3960"/>
                <w:tab w:val="left" w:pos="7158"/>
              </w:tabs>
              <w:spacing w:line="276" w:lineRule="auto"/>
              <w:rPr>
                <w:rFonts w:ascii="Arial" w:hAnsi="Arial" w:cs="Arial"/>
                <w:sz w:val="22"/>
                <w:szCs w:val="22"/>
              </w:rPr>
            </w:pPr>
            <w:r w:rsidRPr="007B45EE">
              <w:rPr>
                <w:rFonts w:ascii="Arial" w:hAnsi="Arial" w:cs="Arial"/>
                <w:sz w:val="22"/>
                <w:szCs w:val="22"/>
              </w:rPr>
              <w:tab/>
              <w:t>Generic Table 5-1 from IR Thermometer Manual</w:t>
            </w:r>
            <w:r w:rsidRPr="007B45EE">
              <w:rPr>
                <w:rFonts w:ascii="Arial" w:hAnsi="Arial" w:cs="Arial"/>
                <w:sz w:val="22"/>
                <w:szCs w:val="22"/>
              </w:rPr>
              <w:tab/>
            </w:r>
          </w:p>
        </w:tc>
      </w:tr>
      <w:tr w:rsidR="00424528" w:rsidRPr="007B45EE" w14:paraId="7AEC5816" w14:textId="77777777" w:rsidTr="00DA504E">
        <w:trPr>
          <w:trHeight w:val="284"/>
        </w:trPr>
        <w:tc>
          <w:tcPr>
            <w:tcW w:w="2492" w:type="dxa"/>
          </w:tcPr>
          <w:p w14:paraId="4DD2FB2B" w14:textId="77777777" w:rsidR="00424528" w:rsidRPr="007B45EE" w:rsidRDefault="00424528" w:rsidP="007B45EE">
            <w:pPr>
              <w:spacing w:line="276" w:lineRule="auto"/>
              <w:rPr>
                <w:rFonts w:ascii="Arial" w:hAnsi="Arial" w:cs="Arial"/>
                <w:b/>
                <w:sz w:val="22"/>
                <w:szCs w:val="22"/>
              </w:rPr>
            </w:pPr>
            <w:r w:rsidRPr="007B45EE">
              <w:rPr>
                <w:rFonts w:ascii="Arial" w:hAnsi="Arial" w:cs="Arial"/>
                <w:b/>
                <w:sz w:val="22"/>
                <w:szCs w:val="22"/>
              </w:rPr>
              <w:t>Sensor/Lead</w:t>
            </w:r>
          </w:p>
        </w:tc>
        <w:tc>
          <w:tcPr>
            <w:tcW w:w="1940" w:type="dxa"/>
          </w:tcPr>
          <w:p w14:paraId="31FA7D75" w14:textId="77777777" w:rsidR="00424528" w:rsidRPr="007B45EE" w:rsidRDefault="00424528" w:rsidP="007B45EE">
            <w:pPr>
              <w:spacing w:line="276" w:lineRule="auto"/>
              <w:rPr>
                <w:rFonts w:ascii="Arial" w:hAnsi="Arial" w:cs="Arial"/>
                <w:b/>
                <w:sz w:val="22"/>
                <w:szCs w:val="22"/>
              </w:rPr>
            </w:pPr>
            <w:r w:rsidRPr="007B45EE">
              <w:rPr>
                <w:rFonts w:ascii="Arial" w:hAnsi="Arial" w:cs="Arial"/>
                <w:b/>
                <w:sz w:val="22"/>
                <w:szCs w:val="22"/>
              </w:rPr>
              <w:t>Description</w:t>
            </w:r>
          </w:p>
        </w:tc>
        <w:tc>
          <w:tcPr>
            <w:tcW w:w="1840" w:type="dxa"/>
          </w:tcPr>
          <w:p w14:paraId="71ABCD5D" w14:textId="77777777" w:rsidR="00424528" w:rsidRPr="007B45EE" w:rsidRDefault="00424528" w:rsidP="007B45EE">
            <w:pPr>
              <w:spacing w:line="276" w:lineRule="auto"/>
              <w:rPr>
                <w:rFonts w:ascii="Arial" w:hAnsi="Arial" w:cs="Arial"/>
                <w:b/>
                <w:sz w:val="22"/>
                <w:szCs w:val="22"/>
              </w:rPr>
            </w:pPr>
            <w:r w:rsidRPr="007B45EE">
              <w:rPr>
                <w:rFonts w:ascii="Arial" w:hAnsi="Arial" w:cs="Arial"/>
                <w:b/>
                <w:sz w:val="22"/>
                <w:szCs w:val="22"/>
              </w:rPr>
              <w:t>CR10X</w:t>
            </w:r>
          </w:p>
        </w:tc>
        <w:tc>
          <w:tcPr>
            <w:tcW w:w="1864" w:type="dxa"/>
          </w:tcPr>
          <w:p w14:paraId="66F25D26" w14:textId="77777777" w:rsidR="00424528" w:rsidRPr="007B45EE" w:rsidRDefault="00424528" w:rsidP="007B45EE">
            <w:pPr>
              <w:spacing w:line="276" w:lineRule="auto"/>
              <w:rPr>
                <w:rFonts w:ascii="Arial" w:hAnsi="Arial" w:cs="Arial"/>
                <w:b/>
                <w:sz w:val="22"/>
                <w:szCs w:val="22"/>
              </w:rPr>
            </w:pPr>
            <w:r w:rsidRPr="007B45EE">
              <w:rPr>
                <w:rFonts w:ascii="Arial" w:hAnsi="Arial" w:cs="Arial"/>
                <w:b/>
                <w:sz w:val="22"/>
                <w:szCs w:val="22"/>
              </w:rPr>
              <w:t>CR1000</w:t>
            </w:r>
          </w:p>
        </w:tc>
      </w:tr>
      <w:tr w:rsidR="00424528" w:rsidRPr="007B45EE" w14:paraId="27D58388" w14:textId="77777777" w:rsidTr="00DA504E">
        <w:trPr>
          <w:trHeight w:val="284"/>
        </w:trPr>
        <w:tc>
          <w:tcPr>
            <w:tcW w:w="2492" w:type="dxa"/>
          </w:tcPr>
          <w:p w14:paraId="57FC49AA" w14:textId="77777777" w:rsidR="00424528" w:rsidRPr="007B45EE" w:rsidRDefault="00424528" w:rsidP="007B45EE">
            <w:pPr>
              <w:spacing w:line="276" w:lineRule="auto"/>
              <w:rPr>
                <w:rFonts w:ascii="Arial" w:hAnsi="Arial" w:cs="Arial"/>
                <w:b/>
                <w:sz w:val="22"/>
                <w:szCs w:val="22"/>
              </w:rPr>
            </w:pPr>
            <w:r w:rsidRPr="007B45EE">
              <w:rPr>
                <w:rFonts w:ascii="Arial" w:hAnsi="Arial" w:cs="Arial"/>
                <w:b/>
                <w:sz w:val="22"/>
                <w:szCs w:val="22"/>
              </w:rPr>
              <w:t>IRR-P Thermopile</w:t>
            </w:r>
          </w:p>
        </w:tc>
        <w:tc>
          <w:tcPr>
            <w:tcW w:w="1940" w:type="dxa"/>
          </w:tcPr>
          <w:p w14:paraId="04A2DA66"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Target Temp</w:t>
            </w:r>
          </w:p>
        </w:tc>
        <w:tc>
          <w:tcPr>
            <w:tcW w:w="1840" w:type="dxa"/>
          </w:tcPr>
          <w:p w14:paraId="76A13426" w14:textId="77777777" w:rsidR="00424528" w:rsidRPr="007B45EE" w:rsidRDefault="00424528" w:rsidP="007B45EE">
            <w:pPr>
              <w:spacing w:line="276" w:lineRule="auto"/>
              <w:rPr>
                <w:rFonts w:ascii="Arial" w:hAnsi="Arial" w:cs="Arial"/>
                <w:sz w:val="22"/>
                <w:szCs w:val="22"/>
              </w:rPr>
            </w:pPr>
          </w:p>
        </w:tc>
        <w:tc>
          <w:tcPr>
            <w:tcW w:w="1864" w:type="dxa"/>
          </w:tcPr>
          <w:p w14:paraId="215A7F61" w14:textId="77777777" w:rsidR="00424528" w:rsidRPr="007B45EE" w:rsidRDefault="00424528" w:rsidP="007B45EE">
            <w:pPr>
              <w:spacing w:line="276" w:lineRule="auto"/>
              <w:rPr>
                <w:rFonts w:ascii="Arial" w:hAnsi="Arial" w:cs="Arial"/>
                <w:sz w:val="22"/>
                <w:szCs w:val="22"/>
              </w:rPr>
            </w:pPr>
          </w:p>
        </w:tc>
      </w:tr>
      <w:tr w:rsidR="00424528" w:rsidRPr="007B45EE" w14:paraId="2482E2C7" w14:textId="77777777" w:rsidTr="00DA504E">
        <w:trPr>
          <w:trHeight w:val="284"/>
        </w:trPr>
        <w:tc>
          <w:tcPr>
            <w:tcW w:w="2492" w:type="dxa"/>
          </w:tcPr>
          <w:p w14:paraId="4523C356" w14:textId="77777777" w:rsidR="00424528" w:rsidRPr="007B45EE" w:rsidRDefault="00424528" w:rsidP="007B45EE">
            <w:pPr>
              <w:spacing w:line="276" w:lineRule="auto"/>
              <w:ind w:left="-436" w:firstLine="436"/>
              <w:rPr>
                <w:rFonts w:ascii="Arial" w:hAnsi="Arial" w:cs="Arial"/>
                <w:sz w:val="22"/>
                <w:szCs w:val="22"/>
              </w:rPr>
            </w:pPr>
            <w:r w:rsidRPr="007B45EE">
              <w:rPr>
                <w:rFonts w:ascii="Arial" w:hAnsi="Arial" w:cs="Arial"/>
                <w:sz w:val="22"/>
                <w:szCs w:val="22"/>
              </w:rPr>
              <w:t>Red</w:t>
            </w:r>
          </w:p>
        </w:tc>
        <w:tc>
          <w:tcPr>
            <w:tcW w:w="1940" w:type="dxa"/>
          </w:tcPr>
          <w:p w14:paraId="0809864C"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Diff. High</w:t>
            </w:r>
          </w:p>
        </w:tc>
        <w:tc>
          <w:tcPr>
            <w:tcW w:w="1840" w:type="dxa"/>
          </w:tcPr>
          <w:p w14:paraId="7071D318"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H</w:t>
            </w:r>
          </w:p>
        </w:tc>
        <w:tc>
          <w:tcPr>
            <w:tcW w:w="1864" w:type="dxa"/>
          </w:tcPr>
          <w:p w14:paraId="59BC367B"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H</w:t>
            </w:r>
          </w:p>
        </w:tc>
      </w:tr>
      <w:tr w:rsidR="00424528" w:rsidRPr="007B45EE" w14:paraId="5CF0B5D0" w14:textId="77777777" w:rsidTr="00DA504E">
        <w:trPr>
          <w:trHeight w:val="284"/>
        </w:trPr>
        <w:tc>
          <w:tcPr>
            <w:tcW w:w="2492" w:type="dxa"/>
          </w:tcPr>
          <w:p w14:paraId="4C42BAD1"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Black</w:t>
            </w:r>
          </w:p>
        </w:tc>
        <w:tc>
          <w:tcPr>
            <w:tcW w:w="1940" w:type="dxa"/>
          </w:tcPr>
          <w:p w14:paraId="3705CB8D"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Diff. Low</w:t>
            </w:r>
          </w:p>
        </w:tc>
        <w:tc>
          <w:tcPr>
            <w:tcW w:w="1840" w:type="dxa"/>
          </w:tcPr>
          <w:p w14:paraId="745EC213"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 xml:space="preserve">L </w:t>
            </w:r>
          </w:p>
        </w:tc>
        <w:tc>
          <w:tcPr>
            <w:tcW w:w="1864" w:type="dxa"/>
          </w:tcPr>
          <w:p w14:paraId="72485BA5"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L</w:t>
            </w:r>
          </w:p>
        </w:tc>
      </w:tr>
      <w:tr w:rsidR="00424528" w:rsidRPr="007B45EE" w14:paraId="67B4C1C4" w14:textId="77777777" w:rsidTr="00DA504E">
        <w:trPr>
          <w:trHeight w:val="284"/>
        </w:trPr>
        <w:tc>
          <w:tcPr>
            <w:tcW w:w="2492" w:type="dxa"/>
          </w:tcPr>
          <w:p w14:paraId="197BC38F"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Clear</w:t>
            </w:r>
          </w:p>
        </w:tc>
        <w:tc>
          <w:tcPr>
            <w:tcW w:w="1940" w:type="dxa"/>
          </w:tcPr>
          <w:p w14:paraId="3C09F401"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Analog Ground</w:t>
            </w:r>
          </w:p>
        </w:tc>
        <w:tc>
          <w:tcPr>
            <w:tcW w:w="1840" w:type="dxa"/>
          </w:tcPr>
          <w:p w14:paraId="64E2A6E6"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AG</w:t>
            </w:r>
          </w:p>
        </w:tc>
        <w:tc>
          <w:tcPr>
            <w:tcW w:w="1864" w:type="dxa"/>
          </w:tcPr>
          <w:p w14:paraId="6629ABE8"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Ground</w:t>
            </w:r>
          </w:p>
        </w:tc>
      </w:tr>
      <w:tr w:rsidR="00424528" w:rsidRPr="007B45EE" w14:paraId="0D6802E8" w14:textId="77777777" w:rsidTr="00DA504E">
        <w:trPr>
          <w:trHeight w:val="284"/>
        </w:trPr>
        <w:tc>
          <w:tcPr>
            <w:tcW w:w="2492" w:type="dxa"/>
          </w:tcPr>
          <w:p w14:paraId="1C7A57EB" w14:textId="77777777" w:rsidR="00424528" w:rsidRPr="007B45EE" w:rsidRDefault="00424528" w:rsidP="007B45EE">
            <w:pPr>
              <w:spacing w:line="276" w:lineRule="auto"/>
              <w:rPr>
                <w:rFonts w:ascii="Arial" w:hAnsi="Arial" w:cs="Arial"/>
                <w:b/>
                <w:sz w:val="22"/>
                <w:szCs w:val="22"/>
              </w:rPr>
            </w:pPr>
            <w:r w:rsidRPr="007B45EE">
              <w:rPr>
                <w:rFonts w:ascii="Arial" w:hAnsi="Arial" w:cs="Arial"/>
                <w:b/>
                <w:sz w:val="22"/>
                <w:szCs w:val="22"/>
              </w:rPr>
              <w:t>IRR-P Thermistor</w:t>
            </w:r>
          </w:p>
        </w:tc>
        <w:tc>
          <w:tcPr>
            <w:tcW w:w="1940" w:type="dxa"/>
          </w:tcPr>
          <w:p w14:paraId="1C8B9270"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Sensor Temp</w:t>
            </w:r>
          </w:p>
        </w:tc>
        <w:tc>
          <w:tcPr>
            <w:tcW w:w="1840" w:type="dxa"/>
          </w:tcPr>
          <w:p w14:paraId="317D91C7" w14:textId="77777777" w:rsidR="00424528" w:rsidRPr="007B45EE" w:rsidRDefault="00424528" w:rsidP="007B45EE">
            <w:pPr>
              <w:spacing w:line="276" w:lineRule="auto"/>
              <w:rPr>
                <w:rFonts w:ascii="Arial" w:hAnsi="Arial" w:cs="Arial"/>
                <w:sz w:val="22"/>
                <w:szCs w:val="22"/>
              </w:rPr>
            </w:pPr>
          </w:p>
        </w:tc>
        <w:tc>
          <w:tcPr>
            <w:tcW w:w="1864" w:type="dxa"/>
          </w:tcPr>
          <w:p w14:paraId="394E56E3" w14:textId="77777777" w:rsidR="00424528" w:rsidRPr="007B45EE" w:rsidRDefault="00424528" w:rsidP="007B45EE">
            <w:pPr>
              <w:spacing w:line="276" w:lineRule="auto"/>
              <w:rPr>
                <w:rFonts w:ascii="Arial" w:hAnsi="Arial" w:cs="Arial"/>
                <w:sz w:val="22"/>
                <w:szCs w:val="22"/>
              </w:rPr>
            </w:pPr>
          </w:p>
        </w:tc>
      </w:tr>
      <w:tr w:rsidR="00424528" w:rsidRPr="007B45EE" w14:paraId="6720D7EE" w14:textId="77777777" w:rsidTr="00DA504E">
        <w:trPr>
          <w:trHeight w:val="284"/>
        </w:trPr>
        <w:tc>
          <w:tcPr>
            <w:tcW w:w="2492" w:type="dxa"/>
          </w:tcPr>
          <w:p w14:paraId="6A4439D9"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Green</w:t>
            </w:r>
          </w:p>
        </w:tc>
        <w:tc>
          <w:tcPr>
            <w:tcW w:w="1940" w:type="dxa"/>
          </w:tcPr>
          <w:p w14:paraId="566C232E"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SE</w:t>
            </w:r>
          </w:p>
        </w:tc>
        <w:tc>
          <w:tcPr>
            <w:tcW w:w="1840" w:type="dxa"/>
          </w:tcPr>
          <w:p w14:paraId="0D8E8464"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SE</w:t>
            </w:r>
          </w:p>
        </w:tc>
        <w:tc>
          <w:tcPr>
            <w:tcW w:w="1864" w:type="dxa"/>
          </w:tcPr>
          <w:p w14:paraId="2F799A4A"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SE</w:t>
            </w:r>
          </w:p>
        </w:tc>
      </w:tr>
      <w:tr w:rsidR="00424528" w:rsidRPr="007B45EE" w14:paraId="44CC7DA3" w14:textId="77777777" w:rsidTr="00DA504E">
        <w:trPr>
          <w:trHeight w:val="284"/>
        </w:trPr>
        <w:tc>
          <w:tcPr>
            <w:tcW w:w="2492" w:type="dxa"/>
          </w:tcPr>
          <w:p w14:paraId="7208B780"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Blue</w:t>
            </w:r>
          </w:p>
        </w:tc>
        <w:tc>
          <w:tcPr>
            <w:tcW w:w="1940" w:type="dxa"/>
          </w:tcPr>
          <w:p w14:paraId="537494DF"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Analog Ground</w:t>
            </w:r>
          </w:p>
        </w:tc>
        <w:tc>
          <w:tcPr>
            <w:tcW w:w="1840" w:type="dxa"/>
          </w:tcPr>
          <w:p w14:paraId="3A801417"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AG</w:t>
            </w:r>
          </w:p>
        </w:tc>
        <w:tc>
          <w:tcPr>
            <w:tcW w:w="1864" w:type="dxa"/>
          </w:tcPr>
          <w:p w14:paraId="5E8F9177"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Ground</w:t>
            </w:r>
          </w:p>
        </w:tc>
      </w:tr>
      <w:tr w:rsidR="00424528" w:rsidRPr="007B45EE" w14:paraId="69A1E9A5" w14:textId="77777777" w:rsidTr="00DA504E">
        <w:trPr>
          <w:trHeight w:val="284"/>
        </w:trPr>
        <w:tc>
          <w:tcPr>
            <w:tcW w:w="2492" w:type="dxa"/>
          </w:tcPr>
          <w:p w14:paraId="73FCB645"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White</w:t>
            </w:r>
          </w:p>
        </w:tc>
        <w:tc>
          <w:tcPr>
            <w:tcW w:w="1940" w:type="dxa"/>
          </w:tcPr>
          <w:p w14:paraId="40E97006" w14:textId="77777777" w:rsidR="00424528" w:rsidRPr="007B45EE" w:rsidRDefault="00424528" w:rsidP="007B45EE">
            <w:pPr>
              <w:spacing w:line="276" w:lineRule="auto"/>
              <w:rPr>
                <w:rFonts w:ascii="Arial" w:hAnsi="Arial" w:cs="Arial"/>
                <w:sz w:val="22"/>
                <w:szCs w:val="22"/>
              </w:rPr>
            </w:pPr>
            <w:r w:rsidRPr="007B45EE">
              <w:rPr>
                <w:rFonts w:ascii="Arial" w:hAnsi="Arial" w:cs="Arial"/>
                <w:sz w:val="22"/>
                <w:szCs w:val="22"/>
              </w:rPr>
              <w:t>Excitation</w:t>
            </w:r>
          </w:p>
        </w:tc>
        <w:tc>
          <w:tcPr>
            <w:tcW w:w="1840" w:type="dxa"/>
          </w:tcPr>
          <w:p w14:paraId="567B72DD" w14:textId="77777777" w:rsidR="00424528" w:rsidRPr="007B45EE" w:rsidRDefault="00832461" w:rsidP="007B45EE">
            <w:pPr>
              <w:spacing w:line="276" w:lineRule="auto"/>
              <w:rPr>
                <w:rFonts w:ascii="Arial" w:hAnsi="Arial" w:cs="Arial"/>
                <w:sz w:val="22"/>
                <w:szCs w:val="22"/>
              </w:rPr>
            </w:pPr>
            <w:r w:rsidRPr="007B45EE">
              <w:rPr>
                <w:rFonts w:ascii="Arial" w:hAnsi="Arial" w:cs="Arial"/>
                <w:sz w:val="22"/>
                <w:szCs w:val="22"/>
              </w:rPr>
              <w:t>E</w:t>
            </w:r>
          </w:p>
        </w:tc>
        <w:tc>
          <w:tcPr>
            <w:tcW w:w="1864" w:type="dxa"/>
          </w:tcPr>
          <w:p w14:paraId="58F27C93" w14:textId="05E1C012" w:rsidR="00424528" w:rsidRPr="007B45EE" w:rsidRDefault="00832461" w:rsidP="007B45EE">
            <w:pPr>
              <w:spacing w:line="276" w:lineRule="auto"/>
              <w:rPr>
                <w:rFonts w:ascii="Arial" w:hAnsi="Arial" w:cs="Arial"/>
                <w:sz w:val="22"/>
                <w:szCs w:val="22"/>
              </w:rPr>
            </w:pPr>
            <w:r w:rsidRPr="007B45EE">
              <w:rPr>
                <w:rFonts w:ascii="Arial" w:hAnsi="Arial" w:cs="Arial"/>
                <w:sz w:val="22"/>
                <w:szCs w:val="22"/>
              </w:rPr>
              <w:t>EX</w:t>
            </w:r>
            <w:r w:rsidR="00837854" w:rsidRPr="007B45EE">
              <w:rPr>
                <w:rFonts w:ascii="Arial" w:hAnsi="Arial" w:cs="Arial"/>
                <w:sz w:val="22"/>
                <w:szCs w:val="22"/>
              </w:rPr>
              <w:t>/VX</w:t>
            </w:r>
          </w:p>
        </w:tc>
      </w:tr>
    </w:tbl>
    <w:p w14:paraId="038D3B68" w14:textId="77777777" w:rsidR="00424528" w:rsidRPr="007B45EE" w:rsidRDefault="00424528" w:rsidP="007B45EE">
      <w:pPr>
        <w:spacing w:line="360" w:lineRule="auto"/>
        <w:ind w:left="720"/>
        <w:jc w:val="center"/>
        <w:rPr>
          <w:rFonts w:ascii="Arial" w:hAnsi="Arial" w:cs="Arial"/>
          <w:sz w:val="22"/>
          <w:szCs w:val="22"/>
        </w:rPr>
      </w:pPr>
    </w:p>
    <w:p w14:paraId="5B87ABB7" w14:textId="77777777" w:rsidR="00632A0A" w:rsidRDefault="00632A0A" w:rsidP="007B45EE">
      <w:pPr>
        <w:spacing w:line="360" w:lineRule="auto"/>
        <w:rPr>
          <w:rFonts w:ascii="Arial" w:hAnsi="Arial" w:cs="Arial"/>
          <w:b/>
          <w:sz w:val="22"/>
          <w:szCs w:val="22"/>
        </w:rPr>
      </w:pPr>
      <w:r>
        <w:rPr>
          <w:rFonts w:ascii="Arial" w:hAnsi="Arial" w:cs="Arial"/>
          <w:b/>
          <w:sz w:val="22"/>
          <w:szCs w:val="22"/>
        </w:rPr>
        <w:br w:type="page"/>
      </w:r>
    </w:p>
    <w:p w14:paraId="0BB93A10" w14:textId="603090B4" w:rsidR="000D6E4B" w:rsidRDefault="00F25C83" w:rsidP="007B45EE">
      <w:pPr>
        <w:spacing w:line="360" w:lineRule="auto"/>
        <w:rPr>
          <w:rFonts w:ascii="Arial" w:hAnsi="Arial" w:cs="Arial"/>
          <w:b/>
          <w:sz w:val="22"/>
          <w:szCs w:val="22"/>
        </w:rPr>
      </w:pPr>
      <w:r w:rsidRPr="007B45EE">
        <w:rPr>
          <w:rFonts w:ascii="Arial" w:hAnsi="Arial" w:cs="Arial"/>
          <w:b/>
          <w:sz w:val="22"/>
          <w:szCs w:val="22"/>
        </w:rPr>
        <w:lastRenderedPageBreak/>
        <w:t>Part 2 – Programming the datalogger</w:t>
      </w:r>
      <w:r w:rsidR="000728D2" w:rsidRPr="007B45EE">
        <w:rPr>
          <w:rFonts w:ascii="Arial" w:hAnsi="Arial" w:cs="Arial"/>
          <w:b/>
          <w:sz w:val="22"/>
          <w:szCs w:val="22"/>
        </w:rPr>
        <w:t xml:space="preserve"> (~30 min.</w:t>
      </w:r>
      <w:r w:rsidR="00906E6D" w:rsidRPr="007B45EE">
        <w:rPr>
          <w:rFonts w:ascii="Arial" w:hAnsi="Arial" w:cs="Arial"/>
          <w:b/>
          <w:sz w:val="22"/>
          <w:szCs w:val="22"/>
        </w:rPr>
        <w:t xml:space="preserve">; groups of </w:t>
      </w:r>
      <w:r w:rsidR="00BC71ED">
        <w:rPr>
          <w:rFonts w:ascii="Arial" w:hAnsi="Arial" w:cs="Arial"/>
          <w:b/>
          <w:sz w:val="22"/>
          <w:szCs w:val="22"/>
        </w:rPr>
        <w:t>4</w:t>
      </w:r>
      <w:r w:rsidR="001D1CF8">
        <w:rPr>
          <w:rFonts w:ascii="Arial" w:hAnsi="Arial" w:cs="Arial"/>
          <w:b/>
          <w:sz w:val="22"/>
          <w:szCs w:val="22"/>
        </w:rPr>
        <w:t>/5</w:t>
      </w:r>
      <w:r w:rsidR="000728D2" w:rsidRPr="007B45EE">
        <w:rPr>
          <w:rFonts w:ascii="Arial" w:hAnsi="Arial" w:cs="Arial"/>
          <w:b/>
          <w:sz w:val="22"/>
          <w:szCs w:val="22"/>
        </w:rPr>
        <w:t>)</w:t>
      </w:r>
    </w:p>
    <w:p w14:paraId="17493F52" w14:textId="77777777" w:rsidR="009006C2" w:rsidRPr="009006C2" w:rsidRDefault="009006C2" w:rsidP="007B45EE">
      <w:pPr>
        <w:spacing w:line="360" w:lineRule="auto"/>
        <w:rPr>
          <w:rFonts w:ascii="Arial" w:hAnsi="Arial" w:cs="Arial"/>
          <w:b/>
          <w:sz w:val="22"/>
          <w:szCs w:val="22"/>
        </w:rPr>
      </w:pPr>
    </w:p>
    <w:p w14:paraId="7DBCDB67" w14:textId="68F8F9E7" w:rsidR="001D1CF8" w:rsidRDefault="001D1CF8" w:rsidP="001D1CF8">
      <w:pPr>
        <w:pStyle w:val="ListParagraph"/>
        <w:numPr>
          <w:ilvl w:val="0"/>
          <w:numId w:val="8"/>
        </w:numPr>
        <w:spacing w:line="360" w:lineRule="auto"/>
        <w:rPr>
          <w:rFonts w:ascii="Arial" w:hAnsi="Arial" w:cs="Arial"/>
          <w:sz w:val="22"/>
          <w:szCs w:val="22"/>
        </w:rPr>
      </w:pPr>
      <w:r>
        <w:rPr>
          <w:rFonts w:ascii="Arial" w:hAnsi="Arial" w:cs="Arial"/>
          <w:sz w:val="22"/>
          <w:szCs w:val="22"/>
        </w:rPr>
        <w:t>Download</w:t>
      </w:r>
      <w:r w:rsidR="009006C2">
        <w:rPr>
          <w:rFonts w:ascii="Arial" w:hAnsi="Arial" w:cs="Arial"/>
          <w:sz w:val="22"/>
          <w:szCs w:val="22"/>
        </w:rPr>
        <w:t xml:space="preserve"> the provide</w:t>
      </w:r>
      <w:r>
        <w:rPr>
          <w:rFonts w:ascii="Arial" w:hAnsi="Arial" w:cs="Arial"/>
          <w:sz w:val="22"/>
          <w:szCs w:val="22"/>
        </w:rPr>
        <w:t xml:space="preserve"> code template from Canvas (link)</w:t>
      </w:r>
    </w:p>
    <w:p w14:paraId="38B62DD6" w14:textId="77777777" w:rsidR="001D1CF8" w:rsidRDefault="001D1CF8" w:rsidP="001D1CF8">
      <w:pPr>
        <w:pStyle w:val="ListParagraph"/>
        <w:spacing w:line="360" w:lineRule="auto"/>
        <w:rPr>
          <w:rFonts w:ascii="Arial" w:hAnsi="Arial" w:cs="Arial"/>
          <w:sz w:val="22"/>
          <w:szCs w:val="22"/>
        </w:rPr>
      </w:pPr>
    </w:p>
    <w:p w14:paraId="221BFE63" w14:textId="5139FD45" w:rsidR="000728D2" w:rsidRPr="001D1CF8" w:rsidRDefault="000728D2" w:rsidP="001D1CF8">
      <w:pPr>
        <w:pStyle w:val="ListParagraph"/>
        <w:numPr>
          <w:ilvl w:val="0"/>
          <w:numId w:val="8"/>
        </w:numPr>
        <w:spacing w:line="360" w:lineRule="auto"/>
        <w:rPr>
          <w:rFonts w:ascii="Arial" w:hAnsi="Arial" w:cs="Arial"/>
          <w:sz w:val="22"/>
          <w:szCs w:val="22"/>
        </w:rPr>
      </w:pPr>
      <w:r w:rsidRPr="001D1CF8">
        <w:rPr>
          <w:rFonts w:ascii="Arial" w:hAnsi="Arial" w:cs="Arial"/>
          <w:sz w:val="22"/>
          <w:szCs w:val="22"/>
        </w:rPr>
        <w:t xml:space="preserve">The two functions you’ll need to use </w:t>
      </w:r>
      <w:r w:rsidR="00FA3C45" w:rsidRPr="001D1CF8">
        <w:rPr>
          <w:rFonts w:ascii="Arial" w:hAnsi="Arial" w:cs="Arial"/>
          <w:sz w:val="22"/>
          <w:szCs w:val="22"/>
        </w:rPr>
        <w:t xml:space="preserve">in the main part of the program </w:t>
      </w:r>
      <w:r w:rsidRPr="001D1CF8">
        <w:rPr>
          <w:rFonts w:ascii="Arial" w:hAnsi="Arial" w:cs="Arial"/>
          <w:sz w:val="22"/>
          <w:szCs w:val="22"/>
        </w:rPr>
        <w:t xml:space="preserve">are </w:t>
      </w:r>
      <w:proofErr w:type="spellStart"/>
      <w:proofErr w:type="gramStart"/>
      <w:r w:rsidRPr="001D1CF8">
        <w:rPr>
          <w:rFonts w:ascii="Arial" w:hAnsi="Arial" w:cs="Arial"/>
          <w:sz w:val="22"/>
          <w:szCs w:val="22"/>
        </w:rPr>
        <w:t>VoltDiff</w:t>
      </w:r>
      <w:proofErr w:type="spellEnd"/>
      <w:r w:rsidRPr="001D1CF8">
        <w:rPr>
          <w:rFonts w:ascii="Arial" w:hAnsi="Arial" w:cs="Arial"/>
          <w:sz w:val="22"/>
          <w:szCs w:val="22"/>
        </w:rPr>
        <w:t>(</w:t>
      </w:r>
      <w:proofErr w:type="gramEnd"/>
      <w:r w:rsidRPr="001D1CF8">
        <w:rPr>
          <w:rFonts w:ascii="Arial" w:hAnsi="Arial" w:cs="Arial"/>
          <w:sz w:val="22"/>
          <w:szCs w:val="22"/>
        </w:rPr>
        <w:t>) and Therm109().</w:t>
      </w:r>
      <w:r w:rsidR="00D853FA" w:rsidRPr="001D1CF8">
        <w:rPr>
          <w:rFonts w:ascii="Arial" w:hAnsi="Arial" w:cs="Arial"/>
          <w:sz w:val="22"/>
          <w:szCs w:val="22"/>
        </w:rPr>
        <w:t xml:space="preserve"> </w:t>
      </w:r>
      <w:r w:rsidRPr="001D1CF8">
        <w:rPr>
          <w:rFonts w:ascii="Arial" w:hAnsi="Arial" w:cs="Arial"/>
          <w:sz w:val="22"/>
          <w:szCs w:val="22"/>
        </w:rPr>
        <w:t>The mandatory parameters for these functions are:</w:t>
      </w:r>
    </w:p>
    <w:p w14:paraId="26995DAD" w14:textId="77777777" w:rsidR="000728D2" w:rsidRPr="007B45EE" w:rsidRDefault="000728D2" w:rsidP="007B45EE">
      <w:pPr>
        <w:spacing w:line="360" w:lineRule="auto"/>
        <w:ind w:left="360" w:firstLine="720"/>
        <w:rPr>
          <w:rFonts w:ascii="Arial" w:hAnsi="Arial" w:cs="Arial"/>
          <w:sz w:val="22"/>
          <w:szCs w:val="22"/>
        </w:rPr>
      </w:pPr>
    </w:p>
    <w:p w14:paraId="4A881026" w14:textId="1C8C765A" w:rsidR="000728D2" w:rsidRPr="009006C2" w:rsidRDefault="000728D2" w:rsidP="007B45EE">
      <w:pPr>
        <w:spacing w:line="360" w:lineRule="auto"/>
        <w:ind w:left="720"/>
        <w:rPr>
          <w:rFonts w:ascii="Arial" w:hAnsi="Arial" w:cs="Arial"/>
          <w:i/>
          <w:iCs/>
          <w:sz w:val="22"/>
          <w:szCs w:val="22"/>
        </w:rPr>
      </w:pPr>
      <w:r w:rsidRPr="009006C2">
        <w:rPr>
          <w:rFonts w:ascii="Arial" w:hAnsi="Arial" w:cs="Arial"/>
          <w:i/>
          <w:iCs/>
          <w:sz w:val="22"/>
          <w:szCs w:val="22"/>
        </w:rPr>
        <w:t xml:space="preserve">Repetitions=1, </w:t>
      </w:r>
      <w:proofErr w:type="spellStart"/>
      <w:r w:rsidRPr="009006C2">
        <w:rPr>
          <w:rFonts w:ascii="Arial" w:hAnsi="Arial" w:cs="Arial"/>
          <w:i/>
          <w:iCs/>
          <w:sz w:val="22"/>
          <w:szCs w:val="22"/>
        </w:rPr>
        <w:t>RevDiff</w:t>
      </w:r>
      <w:proofErr w:type="spellEnd"/>
      <w:r w:rsidRPr="009006C2">
        <w:rPr>
          <w:rFonts w:ascii="Arial" w:hAnsi="Arial" w:cs="Arial"/>
          <w:i/>
          <w:iCs/>
          <w:sz w:val="22"/>
          <w:szCs w:val="22"/>
        </w:rPr>
        <w:t xml:space="preserve">=True, </w:t>
      </w:r>
      <w:proofErr w:type="spellStart"/>
      <w:r w:rsidRPr="009006C2">
        <w:rPr>
          <w:rFonts w:ascii="Arial" w:hAnsi="Arial" w:cs="Arial"/>
          <w:i/>
          <w:iCs/>
          <w:sz w:val="22"/>
          <w:szCs w:val="22"/>
        </w:rPr>
        <w:t>SettlingTime</w:t>
      </w:r>
      <w:proofErr w:type="spellEnd"/>
      <w:r w:rsidRPr="009006C2">
        <w:rPr>
          <w:rFonts w:ascii="Arial" w:hAnsi="Arial" w:cs="Arial"/>
          <w:i/>
          <w:iCs/>
          <w:sz w:val="22"/>
          <w:szCs w:val="22"/>
        </w:rPr>
        <w:t>=0,</w:t>
      </w:r>
      <w:r w:rsidR="00D853FA" w:rsidRPr="009006C2">
        <w:rPr>
          <w:rFonts w:ascii="Arial" w:hAnsi="Arial" w:cs="Arial"/>
          <w:i/>
          <w:iCs/>
          <w:sz w:val="22"/>
          <w:szCs w:val="22"/>
        </w:rPr>
        <w:t xml:space="preserve"> </w:t>
      </w:r>
      <w:r w:rsidRPr="009006C2">
        <w:rPr>
          <w:rFonts w:ascii="Arial" w:hAnsi="Arial" w:cs="Arial"/>
          <w:i/>
          <w:iCs/>
          <w:sz w:val="22"/>
          <w:szCs w:val="22"/>
        </w:rPr>
        <w:t>Integration=_60Hz, Multiplier=1,</w:t>
      </w:r>
      <w:r w:rsidR="00D853FA" w:rsidRPr="009006C2">
        <w:rPr>
          <w:rFonts w:ascii="Arial" w:hAnsi="Arial" w:cs="Arial"/>
          <w:i/>
          <w:iCs/>
          <w:sz w:val="22"/>
          <w:szCs w:val="22"/>
        </w:rPr>
        <w:t xml:space="preserve"> </w:t>
      </w:r>
      <w:r w:rsidRPr="009006C2">
        <w:rPr>
          <w:rFonts w:ascii="Arial" w:hAnsi="Arial" w:cs="Arial"/>
          <w:i/>
          <w:iCs/>
          <w:sz w:val="22"/>
          <w:szCs w:val="22"/>
        </w:rPr>
        <w:t>Offset=0</w:t>
      </w:r>
    </w:p>
    <w:p w14:paraId="0159382E" w14:textId="49EE9F6B" w:rsidR="000728D2" w:rsidRPr="007B45EE" w:rsidRDefault="000728D2" w:rsidP="007B45EE">
      <w:pPr>
        <w:spacing w:line="360" w:lineRule="auto"/>
        <w:rPr>
          <w:rFonts w:ascii="Arial" w:hAnsi="Arial" w:cs="Arial"/>
          <w:sz w:val="22"/>
          <w:szCs w:val="22"/>
        </w:rPr>
      </w:pPr>
    </w:p>
    <w:p w14:paraId="240196A8" w14:textId="09937295" w:rsidR="000728D2" w:rsidRPr="009006C2" w:rsidRDefault="00FA3C45" w:rsidP="007B45EE">
      <w:pPr>
        <w:pStyle w:val="ListParagraph"/>
        <w:numPr>
          <w:ilvl w:val="0"/>
          <w:numId w:val="8"/>
        </w:numPr>
        <w:spacing w:line="360" w:lineRule="auto"/>
        <w:rPr>
          <w:rFonts w:ascii="Arial" w:hAnsi="Arial" w:cs="Arial"/>
          <w:sz w:val="22"/>
          <w:szCs w:val="22"/>
        </w:rPr>
      </w:pPr>
      <w:r w:rsidRPr="007B45EE">
        <w:rPr>
          <w:rFonts w:ascii="Arial" w:hAnsi="Arial" w:cs="Arial"/>
          <w:sz w:val="22"/>
          <w:szCs w:val="22"/>
        </w:rPr>
        <w:t>Below are the e</w:t>
      </w:r>
      <w:r w:rsidR="000728D2" w:rsidRPr="007B45EE">
        <w:rPr>
          <w:rFonts w:ascii="Arial" w:hAnsi="Arial" w:cs="Arial"/>
          <w:sz w:val="22"/>
          <w:szCs w:val="22"/>
        </w:rPr>
        <w:t>quations for bias removal due to sensor’s own body temperature:</w:t>
      </w:r>
    </w:p>
    <w:p w14:paraId="3CB6905A" w14:textId="53A853FC" w:rsidR="000728D2" w:rsidRPr="007B45EE" w:rsidRDefault="000728D2" w:rsidP="007B45EE">
      <w:pPr>
        <w:spacing w:line="360" w:lineRule="auto"/>
        <w:ind w:left="360"/>
        <w:jc w:val="right"/>
        <w:rPr>
          <w:rFonts w:ascii="Arial" w:hAnsi="Arial" w:cs="Arial"/>
          <w:sz w:val="22"/>
          <w:szCs w:val="22"/>
        </w:rPr>
      </w:pPr>
      <m:oMathPara>
        <m:oMath>
          <m:r>
            <w:rPr>
              <w:rFonts w:ascii="Cambria Math" w:hAnsi="Cambria Math" w:cs="Arial"/>
              <w:sz w:val="22"/>
              <w:szCs w:val="22"/>
            </w:rPr>
            <m:t>T=</m:t>
          </m:r>
          <m:rad>
            <m:radPr>
              <m:ctrlPr>
                <w:rPr>
                  <w:rFonts w:ascii="Cambria Math" w:hAnsi="Cambria Math" w:cs="Arial"/>
                  <w:i/>
                  <w:sz w:val="22"/>
                  <w:szCs w:val="22"/>
                </w:rPr>
              </m:ctrlPr>
            </m:radPr>
            <m:deg>
              <m:r>
                <w:rPr>
                  <w:rFonts w:ascii="Cambria Math" w:hAnsi="Cambria Math" w:cs="Arial"/>
                  <w:sz w:val="22"/>
                  <w:szCs w:val="22"/>
                </w:rPr>
                <m:t>4</m:t>
              </m:r>
            </m:deg>
            <m:e>
              <m:sSup>
                <m:sSupPr>
                  <m:ctrlPr>
                    <w:rPr>
                      <w:rFonts w:ascii="Cambria Math" w:hAnsi="Cambria Math" w:cs="Arial"/>
                      <w:i/>
                      <w:sz w:val="22"/>
                      <w:szCs w:val="22"/>
                    </w:rPr>
                  </m:ctrlPr>
                </m:sSupPr>
                <m:e>
                  <m:r>
                    <w:rPr>
                      <w:rFonts w:ascii="Cambria Math" w:hAnsi="Cambria Math" w:cs="Arial"/>
                      <w:sz w:val="22"/>
                      <w:szCs w:val="22"/>
                    </w:rPr>
                    <m:t>s</m:t>
                  </m:r>
                </m:e>
                <m:sup>
                  <m:r>
                    <w:rPr>
                      <w:rFonts w:ascii="Cambria Math" w:hAnsi="Cambria Math" w:cs="Arial"/>
                      <w:sz w:val="22"/>
                      <w:szCs w:val="22"/>
                    </w:rPr>
                    <m:t>4</m:t>
                  </m:r>
                </m:sup>
              </m:sSup>
              <m:r>
                <w:rPr>
                  <w:rFonts w:ascii="Cambria Math" w:hAnsi="Cambria Math" w:cs="Arial"/>
                  <w:sz w:val="22"/>
                  <w:szCs w:val="22"/>
                </w:rPr>
                <m:t>+mv+b</m:t>
              </m:r>
            </m:e>
          </m:rad>
          <m:r>
            <w:rPr>
              <w:rFonts w:ascii="Cambria Math" w:hAnsi="Cambria Math" w:cs="Arial"/>
              <w:sz w:val="22"/>
              <w:szCs w:val="22"/>
            </w:rPr>
            <m:t>-273.15</m:t>
          </m:r>
        </m:oMath>
      </m:oMathPara>
    </w:p>
    <w:p w14:paraId="0CC9CE64" w14:textId="77777777" w:rsidR="000728D2" w:rsidRPr="007B45EE" w:rsidRDefault="000728D2" w:rsidP="007B45EE">
      <w:pPr>
        <w:spacing w:line="360" w:lineRule="auto"/>
        <w:ind w:left="360"/>
        <w:jc w:val="right"/>
        <w:rPr>
          <w:rFonts w:ascii="Arial" w:hAnsi="Arial" w:cs="Arial"/>
          <w:sz w:val="22"/>
          <w:szCs w:val="22"/>
        </w:rPr>
      </w:pPr>
    </w:p>
    <w:p w14:paraId="34FF9371" w14:textId="0B9D938B" w:rsidR="000728D2" w:rsidRPr="007B45EE" w:rsidRDefault="000728D2" w:rsidP="007B45EE">
      <w:pPr>
        <w:spacing w:line="360" w:lineRule="auto"/>
        <w:ind w:left="360"/>
        <w:jc w:val="center"/>
        <w:rPr>
          <w:rFonts w:ascii="Arial" w:hAnsi="Arial" w:cs="Arial"/>
          <w:sz w:val="22"/>
          <w:szCs w:val="22"/>
        </w:rPr>
      </w:pPr>
      <m:oMathPara>
        <m:oMath>
          <m:r>
            <w:rPr>
              <w:rFonts w:ascii="Cambria Math" w:hAnsi="Cambria Math" w:cs="Arial"/>
              <w:sz w:val="22"/>
              <w:szCs w:val="22"/>
            </w:rPr>
            <m:t>m=mC2*</m:t>
          </m:r>
          <m:sSubSup>
            <m:sSubSupPr>
              <m:ctrlPr>
                <w:rPr>
                  <w:rFonts w:ascii="Cambria Math" w:hAnsi="Cambria Math" w:cs="Arial"/>
                  <w:i/>
                  <w:sz w:val="22"/>
                  <w:szCs w:val="22"/>
                </w:rPr>
              </m:ctrlPr>
            </m:sSubSupPr>
            <m:e>
              <m:r>
                <w:rPr>
                  <w:rFonts w:ascii="Cambria Math" w:hAnsi="Cambria Math" w:cs="Arial"/>
                  <w:sz w:val="22"/>
                  <w:szCs w:val="22"/>
                </w:rPr>
                <m:t>s</m:t>
              </m:r>
            </m:e>
            <m:sub>
              <m:r>
                <w:rPr>
                  <w:rFonts w:ascii="Cambria Math" w:hAnsi="Cambria Math" w:cs="Arial"/>
                  <w:sz w:val="22"/>
                  <w:szCs w:val="22"/>
                </w:rPr>
                <m:t>c</m:t>
              </m:r>
            </m:sub>
            <m:sup>
              <m:r>
                <w:rPr>
                  <w:rFonts w:ascii="Cambria Math" w:hAnsi="Cambria Math" w:cs="Arial"/>
                  <w:sz w:val="22"/>
                  <w:szCs w:val="22"/>
                </w:rPr>
                <m:t>2</m:t>
              </m:r>
            </m:sup>
          </m:sSubSup>
          <m:r>
            <w:rPr>
              <w:rFonts w:ascii="Cambria Math" w:hAnsi="Cambria Math" w:cs="Arial"/>
              <w:sz w:val="22"/>
              <w:szCs w:val="22"/>
            </w:rPr>
            <m:t>+mC1*</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c</m:t>
              </m:r>
            </m:sub>
          </m:sSub>
          <m:r>
            <w:rPr>
              <w:rFonts w:ascii="Cambria Math" w:hAnsi="Cambria Math" w:cs="Arial"/>
              <w:sz w:val="22"/>
              <w:szCs w:val="22"/>
            </w:rPr>
            <m:t>+mC0</m:t>
          </m:r>
        </m:oMath>
      </m:oMathPara>
    </w:p>
    <w:p w14:paraId="4A44BA46" w14:textId="77777777" w:rsidR="000728D2" w:rsidRPr="007B45EE" w:rsidRDefault="000728D2" w:rsidP="007B45EE">
      <w:pPr>
        <w:spacing w:line="360" w:lineRule="auto"/>
        <w:ind w:left="360"/>
        <w:jc w:val="center"/>
        <w:rPr>
          <w:rFonts w:ascii="Arial" w:hAnsi="Arial" w:cs="Arial"/>
          <w:sz w:val="22"/>
          <w:szCs w:val="22"/>
        </w:rPr>
      </w:pPr>
    </w:p>
    <w:p w14:paraId="718C2DD9" w14:textId="0C7B2309" w:rsidR="006B1419" w:rsidRPr="007B45EE" w:rsidRDefault="000728D2" w:rsidP="009006C2">
      <w:pPr>
        <w:spacing w:line="360" w:lineRule="auto"/>
        <w:ind w:left="360"/>
        <w:jc w:val="center"/>
        <w:rPr>
          <w:rFonts w:ascii="Arial" w:hAnsi="Arial" w:cs="Arial"/>
          <w:sz w:val="22"/>
          <w:szCs w:val="22"/>
        </w:rPr>
      </w:pPr>
      <m:oMathPara>
        <m:oMath>
          <m:r>
            <w:rPr>
              <w:rFonts w:ascii="Cambria Math" w:hAnsi="Cambria Math" w:cs="Arial"/>
              <w:sz w:val="22"/>
              <w:szCs w:val="22"/>
            </w:rPr>
            <m:t>b=bC2*</m:t>
          </m:r>
          <m:sSubSup>
            <m:sSubSupPr>
              <m:ctrlPr>
                <w:rPr>
                  <w:rFonts w:ascii="Cambria Math" w:hAnsi="Cambria Math" w:cs="Arial"/>
                  <w:i/>
                  <w:sz w:val="22"/>
                  <w:szCs w:val="22"/>
                </w:rPr>
              </m:ctrlPr>
            </m:sSubSupPr>
            <m:e>
              <m:r>
                <w:rPr>
                  <w:rFonts w:ascii="Cambria Math" w:hAnsi="Cambria Math" w:cs="Arial"/>
                  <w:sz w:val="22"/>
                  <w:szCs w:val="22"/>
                </w:rPr>
                <m:t>s</m:t>
              </m:r>
            </m:e>
            <m:sub>
              <m:r>
                <w:rPr>
                  <w:rFonts w:ascii="Cambria Math" w:hAnsi="Cambria Math" w:cs="Arial"/>
                  <w:sz w:val="22"/>
                  <w:szCs w:val="22"/>
                </w:rPr>
                <m:t>c</m:t>
              </m:r>
            </m:sub>
            <m:sup>
              <m:r>
                <w:rPr>
                  <w:rFonts w:ascii="Cambria Math" w:hAnsi="Cambria Math" w:cs="Arial"/>
                  <w:sz w:val="22"/>
                  <w:szCs w:val="22"/>
                </w:rPr>
                <m:t>2</m:t>
              </m:r>
            </m:sup>
          </m:sSubSup>
          <m:r>
            <w:rPr>
              <w:rFonts w:ascii="Cambria Math" w:hAnsi="Cambria Math" w:cs="Arial"/>
              <w:sz w:val="22"/>
              <w:szCs w:val="22"/>
            </w:rPr>
            <m:t>+bC1*</m:t>
          </m:r>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c</m:t>
              </m:r>
            </m:sub>
          </m:sSub>
          <m:r>
            <w:rPr>
              <w:rFonts w:ascii="Cambria Math" w:hAnsi="Cambria Math" w:cs="Arial"/>
              <w:sz w:val="22"/>
              <w:szCs w:val="22"/>
            </w:rPr>
            <m:t xml:space="preserve">+bC0 </m:t>
          </m:r>
        </m:oMath>
      </m:oMathPara>
    </w:p>
    <w:p w14:paraId="48626B15" w14:textId="47E31C17" w:rsidR="006B1419" w:rsidRPr="007B45EE" w:rsidRDefault="006B1419" w:rsidP="007B45EE">
      <w:pPr>
        <w:spacing w:line="360" w:lineRule="auto"/>
        <w:ind w:left="360" w:firstLine="360"/>
        <w:rPr>
          <w:rFonts w:ascii="Arial" w:hAnsi="Arial" w:cs="Arial"/>
          <w:sz w:val="22"/>
          <w:szCs w:val="22"/>
        </w:rPr>
      </w:pPr>
      <w:r w:rsidRPr="007B45EE">
        <w:rPr>
          <w:rFonts w:ascii="Arial" w:hAnsi="Arial" w:cs="Arial"/>
          <w:sz w:val="22"/>
          <w:szCs w:val="22"/>
        </w:rPr>
        <w:t xml:space="preserve">s = </w:t>
      </w:r>
      <w:proofErr w:type="spellStart"/>
      <w:r w:rsidRPr="007B45EE">
        <w:rPr>
          <w:rFonts w:ascii="Arial" w:hAnsi="Arial" w:cs="Arial"/>
          <w:sz w:val="22"/>
          <w:szCs w:val="22"/>
        </w:rPr>
        <w:t>s</w:t>
      </w:r>
      <w:r w:rsidRPr="007B45EE">
        <w:rPr>
          <w:rFonts w:ascii="Arial" w:hAnsi="Arial" w:cs="Arial"/>
          <w:sz w:val="22"/>
          <w:szCs w:val="22"/>
          <w:vertAlign w:val="subscript"/>
        </w:rPr>
        <w:t>c</w:t>
      </w:r>
      <w:proofErr w:type="spellEnd"/>
      <w:r w:rsidRPr="007B45EE">
        <w:rPr>
          <w:rFonts w:ascii="Arial" w:hAnsi="Arial" w:cs="Arial"/>
          <w:sz w:val="22"/>
          <w:szCs w:val="22"/>
        </w:rPr>
        <w:t xml:space="preserve"> + 273.15, sensor body temperature in Kelvin</w:t>
      </w:r>
    </w:p>
    <w:p w14:paraId="02B2D721" w14:textId="5DC61681" w:rsidR="006B1419" w:rsidRPr="007B45EE" w:rsidRDefault="00E03B4D" w:rsidP="007B45EE">
      <w:pPr>
        <w:spacing w:line="360" w:lineRule="auto"/>
        <w:ind w:left="360" w:firstLine="360"/>
        <w:rPr>
          <w:rFonts w:ascii="Arial" w:hAnsi="Arial" w:cs="Arial"/>
          <w:sz w:val="22"/>
          <w:szCs w:val="22"/>
        </w:rPr>
      </w:pPr>
      <w:proofErr w:type="spellStart"/>
      <w:r w:rsidRPr="007B45EE">
        <w:rPr>
          <w:rFonts w:ascii="Arial" w:hAnsi="Arial" w:cs="Arial"/>
          <w:sz w:val="22"/>
          <w:szCs w:val="22"/>
        </w:rPr>
        <w:t>s</w:t>
      </w:r>
      <w:r w:rsidR="006B1419" w:rsidRPr="007B45EE">
        <w:rPr>
          <w:rFonts w:ascii="Arial" w:hAnsi="Arial" w:cs="Arial"/>
          <w:sz w:val="22"/>
          <w:szCs w:val="22"/>
          <w:vertAlign w:val="subscript"/>
        </w:rPr>
        <w:t>c</w:t>
      </w:r>
      <w:proofErr w:type="spellEnd"/>
      <w:r w:rsidR="006B1419" w:rsidRPr="007B45EE">
        <w:rPr>
          <w:rFonts w:ascii="Arial" w:hAnsi="Arial" w:cs="Arial"/>
          <w:sz w:val="22"/>
          <w:szCs w:val="22"/>
        </w:rPr>
        <w:t xml:space="preserve"> = result of Therm109(), sensor body temperature in degrees </w:t>
      </w:r>
      <w:r w:rsidR="00A643C7" w:rsidRPr="007B45EE">
        <w:rPr>
          <w:rFonts w:ascii="Arial" w:hAnsi="Arial" w:cs="Arial"/>
          <w:sz w:val="22"/>
          <w:szCs w:val="22"/>
        </w:rPr>
        <w:t>Celsius</w:t>
      </w:r>
    </w:p>
    <w:p w14:paraId="21F3BFF1" w14:textId="77777777" w:rsidR="006B1419" w:rsidRPr="007B45EE" w:rsidRDefault="006B1419" w:rsidP="007B45EE">
      <w:pPr>
        <w:spacing w:line="360" w:lineRule="auto"/>
        <w:ind w:left="360" w:firstLine="360"/>
        <w:rPr>
          <w:rFonts w:ascii="Arial" w:hAnsi="Arial" w:cs="Arial"/>
          <w:sz w:val="22"/>
          <w:szCs w:val="22"/>
        </w:rPr>
      </w:pPr>
      <w:r w:rsidRPr="007B45EE">
        <w:rPr>
          <w:rFonts w:ascii="Arial" w:hAnsi="Arial" w:cs="Arial"/>
          <w:sz w:val="22"/>
          <w:szCs w:val="22"/>
        </w:rPr>
        <w:t xml:space="preserve">v = result of </w:t>
      </w:r>
      <w:proofErr w:type="spellStart"/>
      <w:proofErr w:type="gramStart"/>
      <w:r w:rsidRPr="007B45EE">
        <w:rPr>
          <w:rFonts w:ascii="Arial" w:hAnsi="Arial" w:cs="Arial"/>
          <w:sz w:val="22"/>
          <w:szCs w:val="22"/>
        </w:rPr>
        <w:t>VoltDiff</w:t>
      </w:r>
      <w:proofErr w:type="spellEnd"/>
      <w:r w:rsidRPr="007B45EE">
        <w:rPr>
          <w:rFonts w:ascii="Arial" w:hAnsi="Arial" w:cs="Arial"/>
          <w:sz w:val="22"/>
          <w:szCs w:val="22"/>
        </w:rPr>
        <w:t>(</w:t>
      </w:r>
      <w:proofErr w:type="gramEnd"/>
      <w:r w:rsidRPr="007B45EE">
        <w:rPr>
          <w:rFonts w:ascii="Arial" w:hAnsi="Arial" w:cs="Arial"/>
          <w:sz w:val="22"/>
          <w:szCs w:val="22"/>
        </w:rPr>
        <w:t>)</w:t>
      </w:r>
    </w:p>
    <w:p w14:paraId="1F1747D0" w14:textId="6FF7B988" w:rsidR="006B1419" w:rsidRPr="007B45EE" w:rsidRDefault="00AE27FB" w:rsidP="007B45EE">
      <w:pPr>
        <w:spacing w:line="360" w:lineRule="auto"/>
        <w:ind w:left="360"/>
        <w:rPr>
          <w:rFonts w:ascii="Arial" w:hAnsi="Arial" w:cs="Arial"/>
          <w:sz w:val="22"/>
          <w:szCs w:val="22"/>
        </w:rPr>
      </w:pPr>
      <w:r w:rsidRPr="007B45EE">
        <w:rPr>
          <w:rFonts w:ascii="Arial" w:hAnsi="Arial" w:cs="Arial"/>
          <w:sz w:val="22"/>
          <w:szCs w:val="22"/>
        </w:rPr>
        <w:tab/>
      </w:r>
      <w:r w:rsidR="006B1419" w:rsidRPr="007B45EE">
        <w:rPr>
          <w:rFonts w:ascii="Arial" w:hAnsi="Arial" w:cs="Arial"/>
          <w:sz w:val="22"/>
          <w:szCs w:val="22"/>
        </w:rPr>
        <w:t>T = target temperature in degrees Celsius</w:t>
      </w:r>
    </w:p>
    <w:p w14:paraId="0189DDED" w14:textId="77777777" w:rsidR="006B1419" w:rsidRPr="007B45EE" w:rsidRDefault="006B1419" w:rsidP="007B45EE">
      <w:pPr>
        <w:spacing w:line="360" w:lineRule="auto"/>
        <w:ind w:left="360"/>
        <w:rPr>
          <w:rFonts w:ascii="Arial" w:hAnsi="Arial" w:cs="Arial"/>
          <w:sz w:val="22"/>
          <w:szCs w:val="22"/>
        </w:rPr>
      </w:pPr>
    </w:p>
    <w:p w14:paraId="10BE3CCE" w14:textId="1B0E353F" w:rsidR="006B1419" w:rsidRPr="007B45EE" w:rsidRDefault="006B1419" w:rsidP="007B45EE">
      <w:pPr>
        <w:spacing w:line="360" w:lineRule="auto"/>
        <w:ind w:left="720"/>
        <w:rPr>
          <w:rFonts w:ascii="Arial" w:hAnsi="Arial" w:cs="Arial"/>
          <w:sz w:val="22"/>
          <w:szCs w:val="22"/>
        </w:rPr>
      </w:pPr>
      <w:proofErr w:type="spellStart"/>
      <w:r w:rsidRPr="007B45EE">
        <w:rPr>
          <w:rFonts w:ascii="Arial" w:hAnsi="Arial" w:cs="Arial"/>
          <w:sz w:val="22"/>
          <w:szCs w:val="22"/>
        </w:rPr>
        <w:t>mC</w:t>
      </w:r>
      <w:proofErr w:type="spellEnd"/>
      <w:r w:rsidRPr="007B45EE">
        <w:rPr>
          <w:rFonts w:ascii="Arial" w:hAnsi="Arial" w:cs="Arial"/>
          <w:sz w:val="22"/>
          <w:szCs w:val="22"/>
        </w:rPr>
        <w:t xml:space="preserve"># and </w:t>
      </w:r>
      <w:proofErr w:type="spellStart"/>
      <w:r w:rsidRPr="007B45EE">
        <w:rPr>
          <w:rFonts w:ascii="Arial" w:hAnsi="Arial" w:cs="Arial"/>
          <w:sz w:val="22"/>
          <w:szCs w:val="22"/>
        </w:rPr>
        <w:t>bC</w:t>
      </w:r>
      <w:proofErr w:type="spellEnd"/>
      <w:r w:rsidRPr="007B45EE">
        <w:rPr>
          <w:rFonts w:ascii="Arial" w:hAnsi="Arial" w:cs="Arial"/>
          <w:sz w:val="22"/>
          <w:szCs w:val="22"/>
        </w:rPr>
        <w:t># constants are specific to each IR sensor and are provided by Campbell Scientific:</w:t>
      </w:r>
    </w:p>
    <w:p w14:paraId="0B1D70E8" w14:textId="77777777" w:rsidR="006B1419" w:rsidRPr="007B45EE" w:rsidRDefault="006B1419" w:rsidP="007B45EE">
      <w:pPr>
        <w:spacing w:line="360" w:lineRule="auto"/>
        <w:ind w:left="360"/>
        <w:rPr>
          <w:rFonts w:ascii="Arial" w:hAnsi="Arial" w:cs="Arial"/>
          <w:sz w:val="22"/>
          <w:szCs w:val="22"/>
        </w:rPr>
      </w:pPr>
    </w:p>
    <w:tbl>
      <w:tblPr>
        <w:tblStyle w:val="TableGrid"/>
        <w:tblW w:w="0" w:type="auto"/>
        <w:tblInd w:w="360" w:type="dxa"/>
        <w:tblLook w:val="04A0" w:firstRow="1" w:lastRow="0" w:firstColumn="1" w:lastColumn="0" w:noHBand="0" w:noVBand="1"/>
      </w:tblPr>
      <w:tblGrid>
        <w:gridCol w:w="2009"/>
        <w:gridCol w:w="2087"/>
        <w:gridCol w:w="2087"/>
        <w:gridCol w:w="2087"/>
      </w:tblGrid>
      <w:tr w:rsidR="006B1419" w:rsidRPr="007B45EE" w14:paraId="779E68AA" w14:textId="77777777" w:rsidTr="006B1419">
        <w:tc>
          <w:tcPr>
            <w:tcW w:w="2214" w:type="dxa"/>
          </w:tcPr>
          <w:p w14:paraId="414248AA" w14:textId="3F1EC815" w:rsidR="006B1419" w:rsidRPr="007B45EE" w:rsidRDefault="006B1419" w:rsidP="007B45EE">
            <w:pPr>
              <w:spacing w:line="360" w:lineRule="auto"/>
              <w:jc w:val="center"/>
              <w:rPr>
                <w:rFonts w:ascii="Arial" w:hAnsi="Arial" w:cs="Arial"/>
                <w:b/>
                <w:sz w:val="22"/>
                <w:szCs w:val="22"/>
              </w:rPr>
            </w:pPr>
            <w:r w:rsidRPr="007B45EE">
              <w:rPr>
                <w:rFonts w:ascii="Arial" w:hAnsi="Arial" w:cs="Arial"/>
                <w:b/>
                <w:sz w:val="22"/>
                <w:szCs w:val="22"/>
              </w:rPr>
              <w:t>IR Sensor</w:t>
            </w:r>
          </w:p>
        </w:tc>
        <w:tc>
          <w:tcPr>
            <w:tcW w:w="2214" w:type="dxa"/>
          </w:tcPr>
          <w:p w14:paraId="144564D7" w14:textId="77777777" w:rsidR="00892268" w:rsidRPr="007B45EE" w:rsidRDefault="006B1419" w:rsidP="007B45EE">
            <w:pPr>
              <w:spacing w:line="360" w:lineRule="auto"/>
              <w:jc w:val="center"/>
              <w:rPr>
                <w:rFonts w:ascii="Arial" w:hAnsi="Arial" w:cs="Arial"/>
                <w:b/>
                <w:sz w:val="22"/>
                <w:szCs w:val="22"/>
              </w:rPr>
            </w:pPr>
            <w:r w:rsidRPr="007B45EE">
              <w:rPr>
                <w:rFonts w:ascii="Arial" w:hAnsi="Arial" w:cs="Arial"/>
                <w:b/>
                <w:sz w:val="22"/>
                <w:szCs w:val="22"/>
              </w:rPr>
              <w:t>Short Cord</w:t>
            </w:r>
            <w:r w:rsidR="00892268" w:rsidRPr="007B45EE">
              <w:rPr>
                <w:rFonts w:ascii="Arial" w:hAnsi="Arial" w:cs="Arial"/>
                <w:b/>
                <w:sz w:val="22"/>
                <w:szCs w:val="22"/>
              </w:rPr>
              <w:t xml:space="preserve"> </w:t>
            </w:r>
          </w:p>
          <w:p w14:paraId="26EA680B" w14:textId="453A401B" w:rsidR="006B1419" w:rsidRPr="007B45EE" w:rsidRDefault="00892268" w:rsidP="007B45EE">
            <w:pPr>
              <w:spacing w:line="360" w:lineRule="auto"/>
              <w:jc w:val="center"/>
              <w:rPr>
                <w:rFonts w:ascii="Arial" w:hAnsi="Arial" w:cs="Arial"/>
                <w:b/>
                <w:sz w:val="22"/>
                <w:szCs w:val="22"/>
              </w:rPr>
            </w:pPr>
            <w:r w:rsidRPr="007B45EE">
              <w:rPr>
                <w:rFonts w:ascii="Arial" w:hAnsi="Arial" w:cs="Arial"/>
                <w:b/>
                <w:sz w:val="22"/>
                <w:szCs w:val="22"/>
              </w:rPr>
              <w:t>s/n 1242</w:t>
            </w:r>
          </w:p>
        </w:tc>
        <w:tc>
          <w:tcPr>
            <w:tcW w:w="2214" w:type="dxa"/>
          </w:tcPr>
          <w:p w14:paraId="66BA27E5" w14:textId="77777777" w:rsidR="006B1419" w:rsidRPr="007B45EE" w:rsidRDefault="006B1419" w:rsidP="007B45EE">
            <w:pPr>
              <w:spacing w:line="360" w:lineRule="auto"/>
              <w:jc w:val="center"/>
              <w:rPr>
                <w:rFonts w:ascii="Arial" w:hAnsi="Arial" w:cs="Arial"/>
                <w:b/>
                <w:sz w:val="22"/>
                <w:szCs w:val="22"/>
              </w:rPr>
            </w:pPr>
            <w:r w:rsidRPr="007B45EE">
              <w:rPr>
                <w:rFonts w:ascii="Arial" w:hAnsi="Arial" w:cs="Arial"/>
                <w:b/>
                <w:sz w:val="22"/>
                <w:szCs w:val="22"/>
              </w:rPr>
              <w:t>White Cord End</w:t>
            </w:r>
          </w:p>
          <w:p w14:paraId="09A63003" w14:textId="0E995F1A" w:rsidR="00892268" w:rsidRPr="007B45EE" w:rsidRDefault="00892268" w:rsidP="007B45EE">
            <w:pPr>
              <w:spacing w:line="360" w:lineRule="auto"/>
              <w:jc w:val="center"/>
              <w:rPr>
                <w:rFonts w:ascii="Arial" w:hAnsi="Arial" w:cs="Arial"/>
                <w:b/>
                <w:sz w:val="22"/>
                <w:szCs w:val="22"/>
              </w:rPr>
            </w:pPr>
            <w:r w:rsidRPr="007B45EE">
              <w:rPr>
                <w:rFonts w:ascii="Arial" w:hAnsi="Arial" w:cs="Arial"/>
                <w:b/>
                <w:sz w:val="22"/>
                <w:szCs w:val="22"/>
              </w:rPr>
              <w:t>s/n 1243</w:t>
            </w:r>
          </w:p>
        </w:tc>
        <w:tc>
          <w:tcPr>
            <w:tcW w:w="2214" w:type="dxa"/>
          </w:tcPr>
          <w:p w14:paraId="2CE212EE" w14:textId="77777777" w:rsidR="006B1419" w:rsidRPr="007B45EE" w:rsidRDefault="006B1419" w:rsidP="007B45EE">
            <w:pPr>
              <w:spacing w:line="360" w:lineRule="auto"/>
              <w:jc w:val="center"/>
              <w:rPr>
                <w:rFonts w:ascii="Arial" w:hAnsi="Arial" w:cs="Arial"/>
                <w:b/>
                <w:sz w:val="22"/>
                <w:szCs w:val="22"/>
              </w:rPr>
            </w:pPr>
            <w:r w:rsidRPr="007B45EE">
              <w:rPr>
                <w:rFonts w:ascii="Arial" w:hAnsi="Arial" w:cs="Arial"/>
                <w:b/>
                <w:sz w:val="22"/>
                <w:szCs w:val="22"/>
              </w:rPr>
              <w:t>Long black cord</w:t>
            </w:r>
          </w:p>
          <w:p w14:paraId="478C978A" w14:textId="77FD0DEC" w:rsidR="00892268" w:rsidRPr="007B45EE" w:rsidRDefault="00892268" w:rsidP="007B45EE">
            <w:pPr>
              <w:spacing w:line="360" w:lineRule="auto"/>
              <w:jc w:val="center"/>
              <w:rPr>
                <w:rFonts w:ascii="Arial" w:hAnsi="Arial" w:cs="Arial"/>
                <w:b/>
                <w:sz w:val="22"/>
                <w:szCs w:val="22"/>
              </w:rPr>
            </w:pPr>
            <w:r w:rsidRPr="007B45EE">
              <w:rPr>
                <w:rFonts w:ascii="Arial" w:hAnsi="Arial" w:cs="Arial"/>
                <w:b/>
                <w:sz w:val="22"/>
                <w:szCs w:val="22"/>
              </w:rPr>
              <w:t>s/n 2014</w:t>
            </w:r>
          </w:p>
        </w:tc>
      </w:tr>
      <w:tr w:rsidR="006B1419" w:rsidRPr="007B45EE" w14:paraId="6EDEEED1" w14:textId="77777777" w:rsidTr="006B1419">
        <w:tc>
          <w:tcPr>
            <w:tcW w:w="2214" w:type="dxa"/>
          </w:tcPr>
          <w:p w14:paraId="1322324E" w14:textId="2AED9BB6"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mC2</w:t>
            </w:r>
          </w:p>
        </w:tc>
        <w:tc>
          <w:tcPr>
            <w:tcW w:w="2214" w:type="dxa"/>
          </w:tcPr>
          <w:p w14:paraId="21F08738" w14:textId="102B696F"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16433.1</w:t>
            </w:r>
          </w:p>
        </w:tc>
        <w:tc>
          <w:tcPr>
            <w:tcW w:w="2214" w:type="dxa"/>
          </w:tcPr>
          <w:p w14:paraId="2380419E" w14:textId="19C636B8"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45575.1</w:t>
            </w:r>
          </w:p>
        </w:tc>
        <w:tc>
          <w:tcPr>
            <w:tcW w:w="2214" w:type="dxa"/>
          </w:tcPr>
          <w:p w14:paraId="0A620ED0" w14:textId="6E09D3CB"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82603</w:t>
            </w:r>
          </w:p>
        </w:tc>
      </w:tr>
      <w:tr w:rsidR="006B1419" w:rsidRPr="007B45EE" w14:paraId="4CEF301F" w14:textId="77777777" w:rsidTr="006B1419">
        <w:tc>
          <w:tcPr>
            <w:tcW w:w="2214" w:type="dxa"/>
          </w:tcPr>
          <w:p w14:paraId="797CBD09" w14:textId="787B5C5F"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mC1</w:t>
            </w:r>
          </w:p>
        </w:tc>
        <w:tc>
          <w:tcPr>
            <w:tcW w:w="2214" w:type="dxa"/>
          </w:tcPr>
          <w:p w14:paraId="416CFEE0" w14:textId="2EC2FDFE"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11153600</w:t>
            </w:r>
          </w:p>
        </w:tc>
        <w:tc>
          <w:tcPr>
            <w:tcW w:w="2214" w:type="dxa"/>
          </w:tcPr>
          <w:p w14:paraId="0D7AB3EA" w14:textId="7DE851F1"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10424800</w:t>
            </w:r>
          </w:p>
        </w:tc>
        <w:tc>
          <w:tcPr>
            <w:tcW w:w="2214" w:type="dxa"/>
          </w:tcPr>
          <w:p w14:paraId="3754D7FF" w14:textId="4341F118"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9307700</w:t>
            </w:r>
          </w:p>
        </w:tc>
      </w:tr>
      <w:tr w:rsidR="006B1419" w:rsidRPr="007B45EE" w14:paraId="4A650126" w14:textId="77777777" w:rsidTr="006B1419">
        <w:tc>
          <w:tcPr>
            <w:tcW w:w="2214" w:type="dxa"/>
          </w:tcPr>
          <w:p w14:paraId="0F15F0FA" w14:textId="2F939EC0"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mC0</w:t>
            </w:r>
          </w:p>
        </w:tc>
        <w:tc>
          <w:tcPr>
            <w:tcW w:w="2214" w:type="dxa"/>
          </w:tcPr>
          <w:p w14:paraId="57CA66E2" w14:textId="4D231022"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1471420000</w:t>
            </w:r>
          </w:p>
        </w:tc>
        <w:tc>
          <w:tcPr>
            <w:tcW w:w="2214" w:type="dxa"/>
          </w:tcPr>
          <w:p w14:paraId="0AD9D18F" w14:textId="360BAFCC"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1502160000</w:t>
            </w:r>
          </w:p>
        </w:tc>
        <w:tc>
          <w:tcPr>
            <w:tcW w:w="2214" w:type="dxa"/>
          </w:tcPr>
          <w:p w14:paraId="61490C2D" w14:textId="0B797CB6"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1543600000</w:t>
            </w:r>
          </w:p>
        </w:tc>
      </w:tr>
      <w:tr w:rsidR="006B1419" w:rsidRPr="007B45EE" w14:paraId="75E35C20" w14:textId="77777777" w:rsidTr="006B1419">
        <w:tc>
          <w:tcPr>
            <w:tcW w:w="2214" w:type="dxa"/>
          </w:tcPr>
          <w:p w14:paraId="1FE9F0BD" w14:textId="4D3DF781"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bC2</w:t>
            </w:r>
          </w:p>
        </w:tc>
        <w:tc>
          <w:tcPr>
            <w:tcW w:w="2214" w:type="dxa"/>
          </w:tcPr>
          <w:p w14:paraId="6CC545A5" w14:textId="708891B3"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70373.1</w:t>
            </w:r>
          </w:p>
        </w:tc>
        <w:tc>
          <w:tcPr>
            <w:tcW w:w="2214" w:type="dxa"/>
          </w:tcPr>
          <w:p w14:paraId="670DB39D" w14:textId="1A695192"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48198.2</w:t>
            </w:r>
          </w:p>
        </w:tc>
        <w:tc>
          <w:tcPr>
            <w:tcW w:w="2214" w:type="dxa"/>
          </w:tcPr>
          <w:p w14:paraId="13B084CD" w14:textId="74A127FD"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30256</w:t>
            </w:r>
          </w:p>
        </w:tc>
      </w:tr>
      <w:tr w:rsidR="006B1419" w:rsidRPr="007B45EE" w14:paraId="7C6938F1" w14:textId="77777777" w:rsidTr="006B1419">
        <w:tc>
          <w:tcPr>
            <w:tcW w:w="2214" w:type="dxa"/>
          </w:tcPr>
          <w:p w14:paraId="2E52258C" w14:textId="5D4CDBD7"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bC1</w:t>
            </w:r>
          </w:p>
        </w:tc>
        <w:tc>
          <w:tcPr>
            <w:tcW w:w="2214" w:type="dxa"/>
          </w:tcPr>
          <w:p w14:paraId="20773152" w14:textId="18F2DDF1"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-2577420</w:t>
            </w:r>
          </w:p>
        </w:tc>
        <w:tc>
          <w:tcPr>
            <w:tcW w:w="2214" w:type="dxa"/>
          </w:tcPr>
          <w:p w14:paraId="17ABD8E1" w14:textId="4B309902"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-2286640</w:t>
            </w:r>
          </w:p>
        </w:tc>
        <w:tc>
          <w:tcPr>
            <w:tcW w:w="2214" w:type="dxa"/>
          </w:tcPr>
          <w:p w14:paraId="36ABEB28" w14:textId="3F15752E"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-454070</w:t>
            </w:r>
          </w:p>
        </w:tc>
      </w:tr>
      <w:tr w:rsidR="006B1419" w:rsidRPr="007B45EE" w14:paraId="72F63314" w14:textId="77777777" w:rsidTr="006B1419">
        <w:tc>
          <w:tcPr>
            <w:tcW w:w="2214" w:type="dxa"/>
          </w:tcPr>
          <w:p w14:paraId="6BBA6677" w14:textId="689AA7FC"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bC0</w:t>
            </w:r>
          </w:p>
        </w:tc>
        <w:tc>
          <w:tcPr>
            <w:tcW w:w="2214" w:type="dxa"/>
          </w:tcPr>
          <w:p w14:paraId="68F9D93E" w14:textId="5229FB19"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-3878910</w:t>
            </w:r>
          </w:p>
        </w:tc>
        <w:tc>
          <w:tcPr>
            <w:tcW w:w="2214" w:type="dxa"/>
          </w:tcPr>
          <w:p w14:paraId="540FFCA9" w14:textId="79B4371A"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447583</w:t>
            </w:r>
          </w:p>
        </w:tc>
        <w:tc>
          <w:tcPr>
            <w:tcW w:w="2214" w:type="dxa"/>
          </w:tcPr>
          <w:p w14:paraId="045CB0C5" w14:textId="18207903" w:rsidR="006B1419" w:rsidRPr="007B45EE" w:rsidRDefault="006B1419" w:rsidP="007B45EE">
            <w:pPr>
              <w:spacing w:line="360" w:lineRule="auto"/>
              <w:jc w:val="center"/>
              <w:rPr>
                <w:rFonts w:ascii="Arial" w:hAnsi="Arial" w:cs="Arial"/>
                <w:sz w:val="22"/>
                <w:szCs w:val="22"/>
              </w:rPr>
            </w:pPr>
            <w:r w:rsidRPr="007B45EE">
              <w:rPr>
                <w:rFonts w:ascii="Arial" w:hAnsi="Arial" w:cs="Arial"/>
                <w:sz w:val="22"/>
                <w:szCs w:val="22"/>
              </w:rPr>
              <w:t>-19079000</w:t>
            </w:r>
          </w:p>
        </w:tc>
      </w:tr>
    </w:tbl>
    <w:p w14:paraId="37A5CC0B" w14:textId="77777777" w:rsidR="006B1419" w:rsidRDefault="006B1419" w:rsidP="007B45EE">
      <w:pPr>
        <w:spacing w:line="360" w:lineRule="auto"/>
        <w:ind w:left="360"/>
        <w:rPr>
          <w:rFonts w:ascii="Arial" w:hAnsi="Arial" w:cs="Arial"/>
          <w:sz w:val="22"/>
          <w:szCs w:val="22"/>
        </w:rPr>
      </w:pPr>
    </w:p>
    <w:p w14:paraId="68223329" w14:textId="43E2E756" w:rsidR="001D1CF8" w:rsidRPr="001D1CF8" w:rsidRDefault="001D1CF8" w:rsidP="00E17FB6">
      <w:pPr>
        <w:spacing w:line="360" w:lineRule="auto"/>
        <w:ind w:left="360"/>
        <w:rPr>
          <w:rFonts w:ascii="Arial" w:hAnsi="Arial" w:cs="Arial"/>
          <w:b/>
          <w:bCs/>
          <w:i/>
          <w:iCs/>
          <w:sz w:val="22"/>
          <w:szCs w:val="22"/>
        </w:rPr>
      </w:pPr>
      <w:r>
        <w:rPr>
          <w:rFonts w:ascii="Arial" w:hAnsi="Arial" w:cs="Arial"/>
          <w:sz w:val="22"/>
          <w:szCs w:val="22"/>
        </w:rPr>
        <w:tab/>
      </w:r>
      <w:r w:rsidRPr="001D1CF8">
        <w:rPr>
          <w:rFonts w:ascii="Arial" w:hAnsi="Arial" w:cs="Arial"/>
          <w:b/>
          <w:bCs/>
          <w:i/>
          <w:iCs/>
          <w:sz w:val="22"/>
          <w:szCs w:val="22"/>
        </w:rPr>
        <w:t>Be sure your code is easily editable for any of the above sensors</w:t>
      </w:r>
    </w:p>
    <w:p w14:paraId="0284EC7D" w14:textId="7BE7207C" w:rsidR="0080609E" w:rsidRPr="003908D8" w:rsidRDefault="0080609E" w:rsidP="003908D8">
      <w:pPr>
        <w:pStyle w:val="ListParagraph"/>
        <w:numPr>
          <w:ilvl w:val="0"/>
          <w:numId w:val="8"/>
        </w:numPr>
        <w:spacing w:line="360" w:lineRule="auto"/>
        <w:rPr>
          <w:rFonts w:ascii="Arial" w:hAnsi="Arial" w:cs="Arial"/>
          <w:sz w:val="22"/>
          <w:szCs w:val="22"/>
        </w:rPr>
      </w:pPr>
      <w:r w:rsidRPr="007B45EE">
        <w:rPr>
          <w:rFonts w:ascii="Arial" w:hAnsi="Arial" w:cs="Arial"/>
          <w:sz w:val="22"/>
          <w:szCs w:val="22"/>
        </w:rPr>
        <w:lastRenderedPageBreak/>
        <w:t>Your code must be able to output</w:t>
      </w:r>
      <w:r w:rsidR="007252D0" w:rsidRPr="007B45EE">
        <w:rPr>
          <w:rFonts w:ascii="Arial" w:hAnsi="Arial" w:cs="Arial"/>
          <w:sz w:val="22"/>
          <w:szCs w:val="22"/>
        </w:rPr>
        <w:t xml:space="preserve"> EXACTLY</w:t>
      </w:r>
      <w:r w:rsidRPr="007B45EE">
        <w:rPr>
          <w:rFonts w:ascii="Arial" w:hAnsi="Arial" w:cs="Arial"/>
          <w:sz w:val="22"/>
          <w:szCs w:val="22"/>
        </w:rPr>
        <w:t xml:space="preserve"> the following in a data table:</w:t>
      </w:r>
    </w:p>
    <w:p w14:paraId="0D674EE9" w14:textId="54DC79DD" w:rsidR="0080609E" w:rsidRPr="007B45EE" w:rsidRDefault="0080609E" w:rsidP="007B45EE">
      <w:pPr>
        <w:pStyle w:val="ListParagraph"/>
        <w:numPr>
          <w:ilvl w:val="1"/>
          <w:numId w:val="8"/>
        </w:numPr>
        <w:spacing w:line="360" w:lineRule="auto"/>
        <w:rPr>
          <w:rFonts w:ascii="Arial" w:hAnsi="Arial" w:cs="Arial"/>
          <w:sz w:val="22"/>
          <w:szCs w:val="22"/>
        </w:rPr>
      </w:pPr>
      <w:r w:rsidRPr="007B45EE">
        <w:rPr>
          <w:rFonts w:ascii="Arial" w:hAnsi="Arial" w:cs="Arial"/>
          <w:b/>
          <w:sz w:val="22"/>
          <w:szCs w:val="22"/>
        </w:rPr>
        <w:t>Sample</w:t>
      </w:r>
      <w:r w:rsidRPr="007B45EE">
        <w:rPr>
          <w:rFonts w:ascii="Arial" w:hAnsi="Arial" w:cs="Arial"/>
          <w:sz w:val="22"/>
          <w:szCs w:val="22"/>
        </w:rPr>
        <w:t xml:space="preserve"> and</w:t>
      </w:r>
      <w:r w:rsidRPr="007B45EE">
        <w:rPr>
          <w:rFonts w:ascii="Arial" w:hAnsi="Arial" w:cs="Arial"/>
          <w:b/>
          <w:sz w:val="22"/>
          <w:szCs w:val="22"/>
        </w:rPr>
        <w:t xml:space="preserve"> average</w:t>
      </w:r>
      <w:r w:rsidRPr="007B45EE">
        <w:rPr>
          <w:rFonts w:ascii="Arial" w:hAnsi="Arial" w:cs="Arial"/>
          <w:sz w:val="22"/>
          <w:szCs w:val="22"/>
        </w:rPr>
        <w:t xml:space="preserve"> target temperature every </w:t>
      </w:r>
      <w:r w:rsidRPr="007B45EE">
        <w:rPr>
          <w:rFonts w:ascii="Arial" w:hAnsi="Arial" w:cs="Arial"/>
          <w:b/>
          <w:sz w:val="22"/>
          <w:szCs w:val="22"/>
        </w:rPr>
        <w:t>10 seconds</w:t>
      </w:r>
      <w:r w:rsidR="000A4905" w:rsidRPr="007B45EE">
        <w:rPr>
          <w:rFonts w:ascii="Arial" w:hAnsi="Arial" w:cs="Arial"/>
          <w:sz w:val="22"/>
          <w:szCs w:val="22"/>
        </w:rPr>
        <w:t>. (</w:t>
      </w:r>
      <w:proofErr w:type="spellStart"/>
      <w:proofErr w:type="gramStart"/>
      <w:r w:rsidR="000A4905" w:rsidRPr="007B45EE">
        <w:rPr>
          <w:rFonts w:ascii="Arial" w:hAnsi="Arial" w:cs="Arial"/>
          <w:sz w:val="22"/>
          <w:szCs w:val="22"/>
        </w:rPr>
        <w:t>degC</w:t>
      </w:r>
      <w:proofErr w:type="spellEnd"/>
      <w:r w:rsidR="000A4905" w:rsidRPr="007B45EE">
        <w:rPr>
          <w:rFonts w:ascii="Arial" w:hAnsi="Arial" w:cs="Arial"/>
          <w:sz w:val="22"/>
          <w:szCs w:val="22"/>
        </w:rPr>
        <w:t xml:space="preserve">)  </w:t>
      </w:r>
      <w:r w:rsidRPr="007B45EE">
        <w:rPr>
          <w:rFonts w:ascii="Arial" w:hAnsi="Arial" w:cs="Arial"/>
          <w:sz w:val="22"/>
          <w:szCs w:val="22"/>
        </w:rPr>
        <w:t>/</w:t>
      </w:r>
      <w:proofErr w:type="gramEnd"/>
      <w:r w:rsidRPr="007B45EE">
        <w:rPr>
          <w:rFonts w:ascii="Arial" w:hAnsi="Arial" w:cs="Arial"/>
          <w:sz w:val="22"/>
          <w:szCs w:val="22"/>
        </w:rPr>
        <w:t>2</w:t>
      </w:r>
    </w:p>
    <w:p w14:paraId="4F4AFACA" w14:textId="16BF862E" w:rsidR="0080609E" w:rsidRPr="007B45EE" w:rsidRDefault="0080609E" w:rsidP="007B45EE">
      <w:pPr>
        <w:pStyle w:val="ListParagraph"/>
        <w:numPr>
          <w:ilvl w:val="1"/>
          <w:numId w:val="8"/>
        </w:numPr>
        <w:spacing w:line="360" w:lineRule="auto"/>
        <w:rPr>
          <w:rFonts w:ascii="Arial" w:hAnsi="Arial" w:cs="Arial"/>
          <w:sz w:val="22"/>
          <w:szCs w:val="22"/>
        </w:rPr>
      </w:pPr>
      <w:r w:rsidRPr="007B45EE">
        <w:rPr>
          <w:rFonts w:ascii="Arial" w:hAnsi="Arial" w:cs="Arial"/>
          <w:b/>
          <w:sz w:val="22"/>
          <w:szCs w:val="22"/>
        </w:rPr>
        <w:t>Average</w:t>
      </w:r>
      <w:r w:rsidRPr="007B45EE">
        <w:rPr>
          <w:rFonts w:ascii="Arial" w:hAnsi="Arial" w:cs="Arial"/>
          <w:sz w:val="22"/>
          <w:szCs w:val="22"/>
        </w:rPr>
        <w:t xml:space="preserve"> IR sensor body temperature every </w:t>
      </w:r>
      <w:r w:rsidRPr="007B45EE">
        <w:rPr>
          <w:rFonts w:ascii="Arial" w:hAnsi="Arial" w:cs="Arial"/>
          <w:b/>
          <w:sz w:val="22"/>
          <w:szCs w:val="22"/>
        </w:rPr>
        <w:t>10 seconds</w:t>
      </w:r>
      <w:r w:rsidRPr="007B45EE">
        <w:rPr>
          <w:rFonts w:ascii="Arial" w:hAnsi="Arial" w:cs="Arial"/>
          <w:sz w:val="22"/>
          <w:szCs w:val="22"/>
        </w:rPr>
        <w:t>. (</w:t>
      </w:r>
      <w:proofErr w:type="spellStart"/>
      <w:proofErr w:type="gramStart"/>
      <w:r w:rsidRPr="007B45EE">
        <w:rPr>
          <w:rFonts w:ascii="Arial" w:hAnsi="Arial" w:cs="Arial"/>
          <w:sz w:val="22"/>
          <w:szCs w:val="22"/>
        </w:rPr>
        <w:t>degC</w:t>
      </w:r>
      <w:proofErr w:type="spellEnd"/>
      <w:r w:rsidRPr="007B45EE">
        <w:rPr>
          <w:rFonts w:ascii="Arial" w:hAnsi="Arial" w:cs="Arial"/>
          <w:sz w:val="22"/>
          <w:szCs w:val="22"/>
        </w:rPr>
        <w:t>)  /</w:t>
      </w:r>
      <w:proofErr w:type="gramEnd"/>
      <w:r w:rsidRPr="007B45EE">
        <w:rPr>
          <w:rFonts w:ascii="Arial" w:hAnsi="Arial" w:cs="Arial"/>
          <w:sz w:val="22"/>
          <w:szCs w:val="22"/>
        </w:rPr>
        <w:t>1</w:t>
      </w:r>
    </w:p>
    <w:p w14:paraId="0A83EF6D" w14:textId="1ADD3C57" w:rsidR="0080609E" w:rsidRPr="007B45EE" w:rsidRDefault="0080609E" w:rsidP="007B45EE">
      <w:pPr>
        <w:pStyle w:val="ListParagraph"/>
        <w:numPr>
          <w:ilvl w:val="1"/>
          <w:numId w:val="8"/>
        </w:numPr>
        <w:spacing w:line="360" w:lineRule="auto"/>
        <w:rPr>
          <w:rFonts w:ascii="Arial" w:hAnsi="Arial" w:cs="Arial"/>
          <w:sz w:val="22"/>
          <w:szCs w:val="22"/>
        </w:rPr>
      </w:pPr>
      <w:r w:rsidRPr="007B45EE">
        <w:rPr>
          <w:rFonts w:ascii="Arial" w:hAnsi="Arial" w:cs="Arial"/>
          <w:sz w:val="22"/>
          <w:szCs w:val="22"/>
        </w:rPr>
        <w:t xml:space="preserve">Sample the </w:t>
      </w:r>
      <w:r w:rsidR="00786FAE" w:rsidRPr="007B45EE">
        <w:rPr>
          <w:rFonts w:ascii="Arial" w:hAnsi="Arial" w:cs="Arial"/>
          <w:b/>
          <w:sz w:val="22"/>
          <w:szCs w:val="22"/>
        </w:rPr>
        <w:t>minimum</w:t>
      </w:r>
      <w:r w:rsidR="00786FAE" w:rsidRPr="007B45EE">
        <w:rPr>
          <w:rFonts w:ascii="Arial" w:hAnsi="Arial" w:cs="Arial"/>
          <w:sz w:val="22"/>
          <w:szCs w:val="22"/>
        </w:rPr>
        <w:t xml:space="preserve"> </w:t>
      </w:r>
      <w:r w:rsidRPr="007B45EE">
        <w:rPr>
          <w:rFonts w:ascii="Arial" w:hAnsi="Arial" w:cs="Arial"/>
          <w:sz w:val="22"/>
          <w:szCs w:val="22"/>
        </w:rPr>
        <w:t xml:space="preserve">battery voltage every </w:t>
      </w:r>
      <w:r w:rsidRPr="007B45EE">
        <w:rPr>
          <w:rFonts w:ascii="Arial" w:hAnsi="Arial" w:cs="Arial"/>
          <w:b/>
          <w:sz w:val="22"/>
          <w:szCs w:val="22"/>
        </w:rPr>
        <w:t>10 seconds</w:t>
      </w:r>
      <w:r w:rsidRPr="007B45EE">
        <w:rPr>
          <w:rFonts w:ascii="Arial" w:hAnsi="Arial" w:cs="Arial"/>
          <w:sz w:val="22"/>
          <w:szCs w:val="22"/>
        </w:rPr>
        <w:t>. (</w:t>
      </w:r>
      <w:r w:rsidR="00836CB6" w:rsidRPr="007B45EE">
        <w:rPr>
          <w:rFonts w:ascii="Arial" w:hAnsi="Arial" w:cs="Arial"/>
          <w:sz w:val="22"/>
          <w:szCs w:val="22"/>
        </w:rPr>
        <w:t>V</w:t>
      </w:r>
      <w:r w:rsidRPr="007B45EE">
        <w:rPr>
          <w:rFonts w:ascii="Arial" w:hAnsi="Arial" w:cs="Arial"/>
          <w:sz w:val="22"/>
          <w:szCs w:val="22"/>
        </w:rPr>
        <w:t>)  /1</w:t>
      </w:r>
    </w:p>
    <w:p w14:paraId="6D1E2FC0" w14:textId="77777777" w:rsidR="0080609E" w:rsidRPr="007B45EE" w:rsidRDefault="0080609E" w:rsidP="007B45EE">
      <w:pPr>
        <w:spacing w:line="360" w:lineRule="auto"/>
        <w:rPr>
          <w:rFonts w:ascii="Arial" w:hAnsi="Arial" w:cs="Arial"/>
          <w:sz w:val="22"/>
          <w:szCs w:val="22"/>
        </w:rPr>
      </w:pPr>
    </w:p>
    <w:p w14:paraId="24DC3091" w14:textId="4372E90C" w:rsidR="0080609E" w:rsidRPr="007B45EE" w:rsidRDefault="0080609E" w:rsidP="003908D8">
      <w:pPr>
        <w:spacing w:line="360" w:lineRule="auto"/>
        <w:ind w:left="720"/>
        <w:rPr>
          <w:rFonts w:ascii="Arial" w:hAnsi="Arial" w:cs="Arial"/>
          <w:sz w:val="22"/>
          <w:szCs w:val="22"/>
        </w:rPr>
      </w:pPr>
      <w:r w:rsidRPr="007B45EE">
        <w:rPr>
          <w:rFonts w:ascii="Arial" w:hAnsi="Arial" w:cs="Arial"/>
          <w:sz w:val="22"/>
          <w:szCs w:val="22"/>
        </w:rPr>
        <w:t>In addition, your actual code must meet the following requirements.</w:t>
      </w:r>
    </w:p>
    <w:p w14:paraId="66E9256B" w14:textId="7EC71806" w:rsidR="0080609E" w:rsidRPr="007B45EE" w:rsidRDefault="0080609E" w:rsidP="007B45EE">
      <w:pPr>
        <w:pStyle w:val="ListParagraph"/>
        <w:numPr>
          <w:ilvl w:val="1"/>
          <w:numId w:val="8"/>
        </w:numPr>
        <w:spacing w:line="360" w:lineRule="auto"/>
        <w:rPr>
          <w:rFonts w:ascii="Arial" w:hAnsi="Arial" w:cs="Arial"/>
          <w:sz w:val="22"/>
          <w:szCs w:val="22"/>
        </w:rPr>
      </w:pPr>
      <w:r w:rsidRPr="007B45EE">
        <w:rPr>
          <w:rFonts w:ascii="Arial" w:hAnsi="Arial" w:cs="Arial"/>
          <w:sz w:val="22"/>
          <w:szCs w:val="22"/>
        </w:rPr>
        <w:t>Compiles successfully. /1</w:t>
      </w:r>
    </w:p>
    <w:p w14:paraId="78BFF1A6" w14:textId="36F190F9" w:rsidR="0080609E" w:rsidRPr="007B45EE" w:rsidRDefault="0080609E" w:rsidP="007B45EE">
      <w:pPr>
        <w:pStyle w:val="ListParagraph"/>
        <w:numPr>
          <w:ilvl w:val="1"/>
          <w:numId w:val="8"/>
        </w:numPr>
        <w:spacing w:line="360" w:lineRule="auto"/>
        <w:rPr>
          <w:rFonts w:ascii="Arial" w:hAnsi="Arial" w:cs="Arial"/>
          <w:sz w:val="22"/>
          <w:szCs w:val="22"/>
        </w:rPr>
      </w:pPr>
      <w:r w:rsidRPr="007B45EE">
        <w:rPr>
          <w:rFonts w:ascii="Arial" w:hAnsi="Arial" w:cs="Arial"/>
          <w:sz w:val="22"/>
          <w:szCs w:val="22"/>
        </w:rPr>
        <w:t>Well-documented (be liberal with your comments; names and date at the top of the code</w:t>
      </w:r>
      <w:r w:rsidR="00332136" w:rsidRPr="007B45EE">
        <w:rPr>
          <w:rFonts w:ascii="Arial" w:hAnsi="Arial" w:cs="Arial"/>
          <w:sz w:val="22"/>
          <w:szCs w:val="22"/>
        </w:rPr>
        <w:t>, with an explanation of what your code is trying to do</w:t>
      </w:r>
      <w:r w:rsidRPr="007B45EE">
        <w:rPr>
          <w:rFonts w:ascii="Arial" w:hAnsi="Arial" w:cs="Arial"/>
          <w:sz w:val="22"/>
          <w:szCs w:val="22"/>
        </w:rPr>
        <w:t>). /</w:t>
      </w:r>
      <w:r w:rsidR="00332136" w:rsidRPr="007B45EE">
        <w:rPr>
          <w:rFonts w:ascii="Arial" w:hAnsi="Arial" w:cs="Arial"/>
          <w:sz w:val="22"/>
          <w:szCs w:val="22"/>
        </w:rPr>
        <w:t>2</w:t>
      </w:r>
    </w:p>
    <w:p w14:paraId="3F3132F2" w14:textId="635942F8" w:rsidR="001D1CF8" w:rsidRDefault="009122B7" w:rsidP="001D1CF8">
      <w:pPr>
        <w:pStyle w:val="ListParagraph"/>
        <w:numPr>
          <w:ilvl w:val="1"/>
          <w:numId w:val="8"/>
        </w:numPr>
        <w:spacing w:line="360" w:lineRule="auto"/>
        <w:rPr>
          <w:rFonts w:ascii="Arial" w:hAnsi="Arial" w:cs="Arial"/>
          <w:sz w:val="22"/>
          <w:szCs w:val="22"/>
        </w:rPr>
      </w:pPr>
      <w:r w:rsidRPr="007B45EE">
        <w:rPr>
          <w:rFonts w:ascii="Arial" w:hAnsi="Arial" w:cs="Arial"/>
          <w:sz w:val="22"/>
          <w:szCs w:val="22"/>
        </w:rPr>
        <w:t>Does what it i</w:t>
      </w:r>
      <w:r w:rsidR="00131CE8" w:rsidRPr="007B45EE">
        <w:rPr>
          <w:rFonts w:ascii="Arial" w:hAnsi="Arial" w:cs="Arial"/>
          <w:sz w:val="22"/>
          <w:szCs w:val="22"/>
        </w:rPr>
        <w:t xml:space="preserve">s supposed to do, and nothing more. </w:t>
      </w:r>
      <w:r w:rsidR="00131CE8" w:rsidRPr="007B45EE">
        <w:rPr>
          <w:rFonts w:ascii="Arial" w:hAnsi="Arial" w:cs="Arial"/>
          <w:b/>
          <w:sz w:val="22"/>
          <w:szCs w:val="22"/>
        </w:rPr>
        <w:t>No extraneous code</w:t>
      </w:r>
      <w:r w:rsidR="00131CE8" w:rsidRPr="007B45EE">
        <w:rPr>
          <w:rFonts w:ascii="Arial" w:hAnsi="Arial" w:cs="Arial"/>
          <w:sz w:val="22"/>
          <w:szCs w:val="22"/>
        </w:rPr>
        <w:t xml:space="preserve"> (there should not be any lines related to humidity or barometric pressure, for example). /1</w:t>
      </w:r>
    </w:p>
    <w:p w14:paraId="10BE876B" w14:textId="77777777" w:rsidR="003908D8" w:rsidRPr="003908D8" w:rsidRDefault="003908D8" w:rsidP="003908D8">
      <w:pPr>
        <w:pStyle w:val="ListParagraph"/>
        <w:spacing w:line="360" w:lineRule="auto"/>
        <w:ind w:left="1440"/>
        <w:rPr>
          <w:rFonts w:ascii="Arial" w:hAnsi="Arial" w:cs="Arial"/>
          <w:sz w:val="22"/>
          <w:szCs w:val="22"/>
        </w:rPr>
      </w:pPr>
    </w:p>
    <w:p w14:paraId="3E528120" w14:textId="0CD1CF8D" w:rsidR="00984728" w:rsidRPr="00984728" w:rsidRDefault="001D1CF8" w:rsidP="00984728">
      <w:pPr>
        <w:pStyle w:val="ListParagraph"/>
        <w:numPr>
          <w:ilvl w:val="0"/>
          <w:numId w:val="8"/>
        </w:numPr>
        <w:spacing w:line="360" w:lineRule="auto"/>
        <w:rPr>
          <w:rFonts w:ascii="Arial" w:hAnsi="Arial" w:cs="Arial"/>
          <w:b/>
          <w:sz w:val="22"/>
          <w:szCs w:val="22"/>
        </w:rPr>
      </w:pPr>
      <w:r w:rsidRPr="00984728">
        <w:rPr>
          <w:rFonts w:ascii="Arial" w:hAnsi="Arial" w:cs="Arial"/>
          <w:sz w:val="22"/>
          <w:szCs w:val="22"/>
        </w:rPr>
        <w:t xml:space="preserve">Once you think you are ready to test your code, </w:t>
      </w:r>
      <w:r w:rsidR="00984728" w:rsidRPr="00984728">
        <w:rPr>
          <w:rFonts w:ascii="Arial" w:hAnsi="Arial" w:cs="Arial"/>
          <w:sz w:val="22"/>
          <w:szCs w:val="22"/>
        </w:rPr>
        <w:t>Save your template with the following naming convention:</w:t>
      </w:r>
      <w:r w:rsidR="00984728" w:rsidRPr="00984728">
        <w:rPr>
          <w:rFonts w:ascii="Arial" w:hAnsi="Arial" w:cs="Arial"/>
          <w:b/>
          <w:sz w:val="22"/>
          <w:szCs w:val="22"/>
        </w:rPr>
        <w:t xml:space="preserve"> </w:t>
      </w:r>
      <w:r w:rsidR="00984728" w:rsidRPr="00984728">
        <w:rPr>
          <w:rFonts w:ascii="Arial" w:hAnsi="Arial" w:cs="Arial"/>
          <w:b/>
          <w:sz w:val="22"/>
          <w:szCs w:val="22"/>
        </w:rPr>
        <w:t>lab</w:t>
      </w:r>
      <w:r w:rsidR="00984728" w:rsidRPr="00984728">
        <w:rPr>
          <w:rFonts w:ascii="Arial" w:hAnsi="Arial" w:cs="Arial"/>
          <w:b/>
          <w:sz w:val="22"/>
          <w:szCs w:val="22"/>
        </w:rPr>
        <w:t>3</w:t>
      </w:r>
      <w:r w:rsidR="00984728" w:rsidRPr="00984728">
        <w:rPr>
          <w:rFonts w:ascii="Arial" w:hAnsi="Arial" w:cs="Arial"/>
          <w:b/>
          <w:sz w:val="22"/>
          <w:szCs w:val="22"/>
        </w:rPr>
        <w:t>_</w:t>
      </w:r>
      <w:r w:rsidR="00984728" w:rsidRPr="00984728">
        <w:rPr>
          <w:rFonts w:ascii="Arial" w:hAnsi="Arial" w:cs="Arial"/>
          <w:b/>
          <w:sz w:val="22"/>
          <w:szCs w:val="22"/>
        </w:rPr>
        <w:t>2024</w:t>
      </w:r>
      <w:r w:rsidR="00984728" w:rsidRPr="00984728">
        <w:rPr>
          <w:rFonts w:ascii="Arial" w:hAnsi="Arial" w:cs="Arial"/>
          <w:b/>
          <w:sz w:val="22"/>
          <w:szCs w:val="22"/>
        </w:rPr>
        <w:t>W_</w:t>
      </w:r>
      <w:r w:rsidR="00984728" w:rsidRPr="00984728">
        <w:rPr>
          <w:rFonts w:ascii="Arial" w:hAnsi="Arial" w:cs="Arial"/>
          <w:b/>
          <w:sz w:val="22"/>
          <w:szCs w:val="22"/>
        </w:rPr>
        <w:t>Group#</w:t>
      </w:r>
      <w:r w:rsidR="00984728">
        <w:rPr>
          <w:rFonts w:ascii="Arial" w:hAnsi="Arial" w:cs="Arial"/>
          <w:b/>
          <w:sz w:val="22"/>
          <w:szCs w:val="22"/>
        </w:rPr>
        <w:t xml:space="preserve">.txt. </w:t>
      </w:r>
      <w:r w:rsidR="00984728">
        <w:rPr>
          <w:rFonts w:ascii="Arial" w:hAnsi="Arial" w:cs="Arial"/>
          <w:bCs/>
          <w:sz w:val="22"/>
          <w:szCs w:val="22"/>
        </w:rPr>
        <w:t xml:space="preserve">After, </w:t>
      </w:r>
      <w:r w:rsidRPr="00984728">
        <w:rPr>
          <w:rFonts w:ascii="Arial" w:hAnsi="Arial" w:cs="Arial"/>
          <w:sz w:val="22"/>
          <w:szCs w:val="22"/>
        </w:rPr>
        <w:t>send your code by email to your TA with your group number in the subject line.</w:t>
      </w:r>
    </w:p>
    <w:p w14:paraId="11931556" w14:textId="77777777" w:rsidR="00984728" w:rsidRPr="00984728" w:rsidRDefault="00984728" w:rsidP="00984728">
      <w:pPr>
        <w:pStyle w:val="ListParagraph"/>
        <w:spacing w:line="360" w:lineRule="auto"/>
        <w:rPr>
          <w:rFonts w:ascii="Arial" w:hAnsi="Arial" w:cs="Arial"/>
          <w:b/>
          <w:sz w:val="22"/>
          <w:szCs w:val="22"/>
        </w:rPr>
      </w:pPr>
    </w:p>
    <w:p w14:paraId="64BD0115" w14:textId="30F5DD55" w:rsidR="00984728" w:rsidRDefault="00984728" w:rsidP="00984728">
      <w:pPr>
        <w:pStyle w:val="ListParagraph"/>
        <w:numPr>
          <w:ilvl w:val="0"/>
          <w:numId w:val="8"/>
        </w:numPr>
        <w:spacing w:line="360" w:lineRule="auto"/>
        <w:rPr>
          <w:rFonts w:ascii="Arial" w:hAnsi="Arial" w:cs="Arial"/>
          <w:sz w:val="22"/>
          <w:szCs w:val="22"/>
        </w:rPr>
      </w:pPr>
      <w:r>
        <w:rPr>
          <w:rFonts w:ascii="Arial" w:hAnsi="Arial" w:cs="Arial"/>
          <w:sz w:val="22"/>
          <w:szCs w:val="22"/>
        </w:rPr>
        <w:t xml:space="preserve">Open </w:t>
      </w:r>
      <w:proofErr w:type="spellStart"/>
      <w:r w:rsidR="00E17FB6">
        <w:rPr>
          <w:rFonts w:ascii="Arial" w:hAnsi="Arial" w:cs="Arial"/>
          <w:sz w:val="22"/>
          <w:szCs w:val="22"/>
        </w:rPr>
        <w:t>LoggerNet</w:t>
      </w:r>
      <w:proofErr w:type="spellEnd"/>
      <w:r w:rsidR="00E17FB6">
        <w:rPr>
          <w:rFonts w:ascii="Arial" w:hAnsi="Arial" w:cs="Arial"/>
          <w:sz w:val="22"/>
          <w:szCs w:val="22"/>
        </w:rPr>
        <w:t xml:space="preserve"> and</w:t>
      </w:r>
      <w:r>
        <w:rPr>
          <w:rFonts w:ascii="Arial" w:hAnsi="Arial" w:cs="Arial"/>
          <w:sz w:val="22"/>
          <w:szCs w:val="22"/>
        </w:rPr>
        <w:t xml:space="preserve"> find the </w:t>
      </w:r>
      <w:proofErr w:type="spellStart"/>
      <w:r>
        <w:rPr>
          <w:rFonts w:ascii="Arial" w:hAnsi="Arial" w:cs="Arial"/>
          <w:sz w:val="22"/>
          <w:szCs w:val="22"/>
        </w:rPr>
        <w:t>CRBasic</w:t>
      </w:r>
      <w:proofErr w:type="spellEnd"/>
      <w:r>
        <w:rPr>
          <w:rFonts w:ascii="Arial" w:hAnsi="Arial" w:cs="Arial"/>
          <w:sz w:val="22"/>
          <w:szCs w:val="22"/>
        </w:rPr>
        <w:t xml:space="preserve"> Editor. You will see a code template. Open the text you sent to your TA, copy and paste the code in the text file into the </w:t>
      </w:r>
      <w:proofErr w:type="spellStart"/>
      <w:r>
        <w:rPr>
          <w:rFonts w:ascii="Arial" w:hAnsi="Arial" w:cs="Arial"/>
          <w:sz w:val="22"/>
          <w:szCs w:val="22"/>
        </w:rPr>
        <w:t>CRBasic</w:t>
      </w:r>
      <w:proofErr w:type="spellEnd"/>
      <w:r>
        <w:rPr>
          <w:rFonts w:ascii="Arial" w:hAnsi="Arial" w:cs="Arial"/>
          <w:sz w:val="22"/>
          <w:szCs w:val="22"/>
        </w:rPr>
        <w:t xml:space="preserve"> editor</w:t>
      </w:r>
      <w:r w:rsidR="009006C2">
        <w:rPr>
          <w:rFonts w:ascii="Arial" w:hAnsi="Arial" w:cs="Arial"/>
          <w:sz w:val="22"/>
          <w:szCs w:val="22"/>
        </w:rPr>
        <w:t>.</w:t>
      </w:r>
    </w:p>
    <w:p w14:paraId="41DF7D10" w14:textId="77777777" w:rsidR="00984728" w:rsidRPr="00984728" w:rsidRDefault="00984728" w:rsidP="00984728">
      <w:pPr>
        <w:pStyle w:val="ListParagraph"/>
        <w:rPr>
          <w:rFonts w:ascii="Arial" w:hAnsi="Arial" w:cs="Arial"/>
          <w:sz w:val="22"/>
          <w:szCs w:val="22"/>
        </w:rPr>
      </w:pPr>
    </w:p>
    <w:p w14:paraId="7C7F9C70" w14:textId="1646914F" w:rsidR="001D1CF8" w:rsidRPr="00984728" w:rsidRDefault="00984728" w:rsidP="00984728">
      <w:pPr>
        <w:pStyle w:val="ListParagraph"/>
        <w:numPr>
          <w:ilvl w:val="0"/>
          <w:numId w:val="8"/>
        </w:numPr>
        <w:spacing w:line="360" w:lineRule="auto"/>
        <w:rPr>
          <w:rFonts w:ascii="Arial" w:hAnsi="Arial" w:cs="Arial"/>
          <w:sz w:val="22"/>
          <w:szCs w:val="22"/>
        </w:rPr>
      </w:pPr>
      <w:r w:rsidRPr="00984728">
        <w:rPr>
          <w:rFonts w:ascii="Arial" w:hAnsi="Arial" w:cs="Arial"/>
          <w:sz w:val="22"/>
          <w:szCs w:val="22"/>
        </w:rPr>
        <w:t xml:space="preserve">You will be given one of the IR thermometers. </w:t>
      </w:r>
      <w:proofErr w:type="gramStart"/>
      <w:r w:rsidRPr="00984728">
        <w:rPr>
          <w:rFonts w:ascii="Arial" w:hAnsi="Arial" w:cs="Arial"/>
          <w:sz w:val="22"/>
          <w:szCs w:val="22"/>
        </w:rPr>
        <w:t>Make adjustments</w:t>
      </w:r>
      <w:proofErr w:type="gramEnd"/>
      <w:r w:rsidRPr="00984728">
        <w:rPr>
          <w:rFonts w:ascii="Arial" w:hAnsi="Arial" w:cs="Arial"/>
          <w:sz w:val="22"/>
          <w:szCs w:val="22"/>
        </w:rPr>
        <w:t xml:space="preserve"> (</w:t>
      </w:r>
      <w:proofErr w:type="spellStart"/>
      <w:r w:rsidRPr="00984728">
        <w:rPr>
          <w:rFonts w:ascii="Arial" w:hAnsi="Arial" w:cs="Arial"/>
          <w:sz w:val="22"/>
          <w:szCs w:val="22"/>
        </w:rPr>
        <w:t>ie</w:t>
      </w:r>
      <w:proofErr w:type="spellEnd"/>
      <w:r w:rsidRPr="00984728">
        <w:rPr>
          <w:rFonts w:ascii="Arial" w:hAnsi="Arial" w:cs="Arial"/>
          <w:sz w:val="22"/>
          <w:szCs w:val="22"/>
        </w:rPr>
        <w:t xml:space="preserve">. Comment out) to your code to </w:t>
      </w:r>
      <w:r>
        <w:rPr>
          <w:rFonts w:ascii="Arial" w:hAnsi="Arial" w:cs="Arial"/>
          <w:sz w:val="22"/>
          <w:szCs w:val="22"/>
        </w:rPr>
        <w:t>ensure you have the correct constants for your sensor.</w:t>
      </w:r>
      <w:r w:rsidR="009006C2">
        <w:rPr>
          <w:rFonts w:ascii="Arial" w:hAnsi="Arial" w:cs="Arial"/>
          <w:sz w:val="22"/>
          <w:szCs w:val="22"/>
        </w:rPr>
        <w:t xml:space="preserve"> Once you have made the proper adjustments, save your code with the following naming convention to the </w:t>
      </w:r>
      <w:r w:rsidR="009006C2" w:rsidRPr="009006C2">
        <w:rPr>
          <w:rFonts w:ascii="Arial" w:hAnsi="Arial" w:cs="Arial"/>
          <w:b/>
          <w:bCs/>
          <w:sz w:val="22"/>
          <w:szCs w:val="22"/>
        </w:rPr>
        <w:t>Desktop</w:t>
      </w:r>
      <w:r w:rsidR="009006C2">
        <w:rPr>
          <w:rFonts w:ascii="Arial" w:hAnsi="Arial" w:cs="Arial"/>
          <w:sz w:val="22"/>
          <w:szCs w:val="22"/>
        </w:rPr>
        <w:t xml:space="preserve">: </w:t>
      </w:r>
      <w:r w:rsidR="009006C2" w:rsidRPr="009006C2">
        <w:rPr>
          <w:rFonts w:ascii="Arial" w:hAnsi="Arial" w:cs="Arial"/>
          <w:b/>
          <w:bCs/>
          <w:sz w:val="22"/>
          <w:szCs w:val="22"/>
        </w:rPr>
        <w:t>lab3_2024W_Group#.CR1.</w:t>
      </w:r>
    </w:p>
    <w:p w14:paraId="6FA82615" w14:textId="77777777" w:rsidR="001D1CF8" w:rsidRDefault="001D1CF8" w:rsidP="001D1CF8">
      <w:pPr>
        <w:pStyle w:val="ListParagraph"/>
        <w:spacing w:line="360" w:lineRule="auto"/>
        <w:rPr>
          <w:rFonts w:ascii="Arial" w:hAnsi="Arial" w:cs="Arial"/>
          <w:sz w:val="22"/>
          <w:szCs w:val="22"/>
        </w:rPr>
      </w:pPr>
    </w:p>
    <w:p w14:paraId="0D850750" w14:textId="469D3FAA" w:rsidR="009006C2" w:rsidRPr="009006C2" w:rsidRDefault="001D1CF8" w:rsidP="009006C2">
      <w:pPr>
        <w:pStyle w:val="ListParagraph"/>
        <w:numPr>
          <w:ilvl w:val="0"/>
          <w:numId w:val="8"/>
        </w:numPr>
        <w:spacing w:line="360" w:lineRule="auto"/>
        <w:rPr>
          <w:rFonts w:ascii="Arial" w:hAnsi="Arial" w:cs="Arial"/>
          <w:sz w:val="22"/>
          <w:szCs w:val="22"/>
        </w:rPr>
      </w:pPr>
      <w:r w:rsidRPr="007B45EE">
        <w:rPr>
          <w:rFonts w:ascii="Arial" w:hAnsi="Arial" w:cs="Arial"/>
          <w:sz w:val="22"/>
          <w:szCs w:val="22"/>
        </w:rPr>
        <w:t>Once your code has compiled successfully, test it by sending your file to the datalogger, and try collecting some temperature data to make sure that your data table is displaying the right values (e.g., your hand, your computer, a cold window/surface).</w:t>
      </w:r>
    </w:p>
    <w:p w14:paraId="31B1CFFE" w14:textId="77777777" w:rsidR="009006C2" w:rsidRPr="009006C2" w:rsidRDefault="009006C2" w:rsidP="009006C2">
      <w:pPr>
        <w:pStyle w:val="ListParagraph"/>
        <w:spacing w:line="360" w:lineRule="auto"/>
        <w:rPr>
          <w:rFonts w:ascii="Arial" w:hAnsi="Arial" w:cs="Arial"/>
          <w:sz w:val="22"/>
          <w:szCs w:val="22"/>
        </w:rPr>
      </w:pPr>
    </w:p>
    <w:p w14:paraId="44E333B1" w14:textId="0AB8AB75" w:rsidR="00BF0F32" w:rsidRPr="003908D8" w:rsidRDefault="00A643C7" w:rsidP="007B45EE">
      <w:pPr>
        <w:pStyle w:val="ListParagraph"/>
        <w:numPr>
          <w:ilvl w:val="0"/>
          <w:numId w:val="8"/>
        </w:numPr>
        <w:spacing w:line="360" w:lineRule="auto"/>
        <w:rPr>
          <w:rFonts w:ascii="Arial" w:hAnsi="Arial" w:cs="Arial"/>
          <w:sz w:val="22"/>
          <w:szCs w:val="22"/>
        </w:rPr>
      </w:pPr>
      <w:r w:rsidRPr="007B45EE">
        <w:rPr>
          <w:rFonts w:ascii="Arial" w:hAnsi="Arial" w:cs="Arial"/>
          <w:sz w:val="22"/>
          <w:szCs w:val="22"/>
        </w:rPr>
        <w:t xml:space="preserve">Show your </w:t>
      </w:r>
      <w:r w:rsidR="00D2089C" w:rsidRPr="007B45EE">
        <w:rPr>
          <w:rFonts w:ascii="Arial" w:hAnsi="Arial" w:cs="Arial"/>
          <w:sz w:val="22"/>
          <w:szCs w:val="22"/>
        </w:rPr>
        <w:t>output/data table to the TA.</w:t>
      </w:r>
      <w:r w:rsidR="003908D8">
        <w:rPr>
          <w:rFonts w:ascii="Arial" w:hAnsi="Arial" w:cs="Arial"/>
          <w:sz w:val="22"/>
          <w:szCs w:val="22"/>
        </w:rPr>
        <w:t xml:space="preserve"> Save your data table to the </w:t>
      </w:r>
      <w:r w:rsidR="003908D8" w:rsidRPr="003908D8">
        <w:rPr>
          <w:rFonts w:ascii="Arial" w:hAnsi="Arial" w:cs="Arial"/>
          <w:b/>
          <w:bCs/>
          <w:sz w:val="22"/>
          <w:szCs w:val="22"/>
        </w:rPr>
        <w:t>Desktop</w:t>
      </w:r>
      <w:r w:rsidR="003908D8">
        <w:rPr>
          <w:rFonts w:ascii="Arial" w:hAnsi="Arial" w:cs="Arial"/>
          <w:sz w:val="22"/>
          <w:szCs w:val="22"/>
        </w:rPr>
        <w:t xml:space="preserve"> with the following naming convention: </w:t>
      </w:r>
      <w:r w:rsidR="003908D8" w:rsidRPr="003908D8">
        <w:rPr>
          <w:rFonts w:ascii="Arial" w:hAnsi="Arial" w:cs="Arial"/>
          <w:b/>
          <w:bCs/>
          <w:sz w:val="22"/>
          <w:szCs w:val="22"/>
        </w:rPr>
        <w:t>lab3_2024W_Group#.dat</w:t>
      </w:r>
    </w:p>
    <w:p w14:paraId="5AA22158" w14:textId="77777777" w:rsidR="003908D8" w:rsidRPr="003908D8" w:rsidRDefault="003908D8" w:rsidP="003908D8">
      <w:pPr>
        <w:pStyle w:val="ListParagraph"/>
        <w:rPr>
          <w:rFonts w:ascii="Arial" w:hAnsi="Arial" w:cs="Arial"/>
          <w:sz w:val="22"/>
          <w:szCs w:val="22"/>
        </w:rPr>
      </w:pPr>
    </w:p>
    <w:p w14:paraId="6EFF7E6D" w14:textId="77777777" w:rsidR="003908D8" w:rsidRPr="00E17FB6" w:rsidRDefault="003908D8" w:rsidP="003908D8">
      <w:pPr>
        <w:pStyle w:val="ListParagraph"/>
        <w:spacing w:line="360" w:lineRule="auto"/>
        <w:rPr>
          <w:rFonts w:ascii="Arial" w:hAnsi="Arial" w:cs="Arial"/>
          <w:sz w:val="22"/>
          <w:szCs w:val="22"/>
        </w:rPr>
      </w:pPr>
    </w:p>
    <w:p w14:paraId="7EE64484" w14:textId="2A3DF3A3" w:rsidR="000728D2" w:rsidRPr="007B45EE" w:rsidRDefault="008C6C71" w:rsidP="007B45EE">
      <w:pPr>
        <w:spacing w:line="360" w:lineRule="auto"/>
        <w:rPr>
          <w:rFonts w:ascii="Arial" w:hAnsi="Arial" w:cs="Arial"/>
          <w:b/>
          <w:sz w:val="22"/>
          <w:szCs w:val="22"/>
          <w:u w:val="single"/>
        </w:rPr>
      </w:pPr>
      <w:r w:rsidRPr="007B45EE">
        <w:rPr>
          <w:rFonts w:ascii="Arial" w:hAnsi="Arial" w:cs="Arial"/>
          <w:b/>
          <w:sz w:val="22"/>
          <w:szCs w:val="22"/>
          <w:u w:val="single"/>
        </w:rPr>
        <w:lastRenderedPageBreak/>
        <w:t>Questions</w:t>
      </w:r>
      <w:r w:rsidR="00CF42B0" w:rsidRPr="007B45EE">
        <w:rPr>
          <w:rFonts w:ascii="Arial" w:hAnsi="Arial" w:cs="Arial"/>
          <w:b/>
          <w:sz w:val="22"/>
          <w:szCs w:val="22"/>
          <w:u w:val="single"/>
        </w:rPr>
        <w:t xml:space="preserve"> (based on lab/lecture/demo/readings)</w:t>
      </w:r>
    </w:p>
    <w:p w14:paraId="04417750" w14:textId="77777777" w:rsidR="008C6C71" w:rsidRPr="007B45EE" w:rsidRDefault="008C6C71" w:rsidP="007B45EE">
      <w:pPr>
        <w:spacing w:line="360" w:lineRule="auto"/>
        <w:rPr>
          <w:rFonts w:ascii="Arial" w:hAnsi="Arial" w:cs="Arial"/>
          <w:b/>
          <w:sz w:val="22"/>
          <w:szCs w:val="22"/>
        </w:rPr>
      </w:pPr>
    </w:p>
    <w:p w14:paraId="62DF65E6" w14:textId="77777777"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1.</w:t>
      </w:r>
      <w:r w:rsidRPr="007B45EE">
        <w:rPr>
          <w:rFonts w:ascii="Arial" w:hAnsi="Arial" w:cs="Arial"/>
          <w:sz w:val="22"/>
          <w:szCs w:val="22"/>
        </w:rPr>
        <w:t xml:space="preserve"> Why should you always record the battery voltage? /2</w:t>
      </w:r>
    </w:p>
    <w:p w14:paraId="2F5522C4" w14:textId="77777777"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2.</w:t>
      </w:r>
      <w:r w:rsidRPr="007B45EE">
        <w:rPr>
          <w:rFonts w:ascii="Arial" w:hAnsi="Arial" w:cs="Arial"/>
          <w:sz w:val="22"/>
          <w:szCs w:val="22"/>
        </w:rPr>
        <w:t xml:space="preserve"> Why is it a good idea to record sampled and averaged data? /2</w:t>
      </w:r>
    </w:p>
    <w:p w14:paraId="1B85AFF2" w14:textId="05E9ABAD"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3.</w:t>
      </w:r>
      <w:r w:rsidRPr="007B45EE">
        <w:rPr>
          <w:rFonts w:ascii="Arial" w:hAnsi="Arial" w:cs="Arial"/>
          <w:sz w:val="22"/>
          <w:szCs w:val="22"/>
        </w:rPr>
        <w:t xml:space="preserve"> What is the minimum sampling frequency you need i</w:t>
      </w:r>
      <w:r w:rsidR="00BF0F32" w:rsidRPr="007B45EE">
        <w:rPr>
          <w:rFonts w:ascii="Arial" w:hAnsi="Arial" w:cs="Arial"/>
          <w:sz w:val="22"/>
          <w:szCs w:val="22"/>
        </w:rPr>
        <w:t xml:space="preserve">f you want to measure a diurnal </w:t>
      </w:r>
      <w:r w:rsidRPr="007B45EE">
        <w:rPr>
          <w:rFonts w:ascii="Arial" w:hAnsi="Arial" w:cs="Arial"/>
          <w:sz w:val="22"/>
          <w:szCs w:val="22"/>
        </w:rPr>
        <w:t>temperature cycle? What would be an ideal frequency</w:t>
      </w:r>
      <w:r w:rsidR="006C4DF9" w:rsidRPr="007B45EE">
        <w:rPr>
          <w:rFonts w:ascii="Arial" w:hAnsi="Arial" w:cs="Arial"/>
          <w:sz w:val="22"/>
          <w:szCs w:val="22"/>
        </w:rPr>
        <w:t>?</w:t>
      </w:r>
      <w:r w:rsidRPr="007B45EE">
        <w:rPr>
          <w:rFonts w:ascii="Arial" w:hAnsi="Arial" w:cs="Arial"/>
          <w:sz w:val="22"/>
          <w:szCs w:val="22"/>
        </w:rPr>
        <w:t xml:space="preserve"> /2</w:t>
      </w:r>
    </w:p>
    <w:p w14:paraId="1F40356F" w14:textId="1F9625D9"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4.</w:t>
      </w:r>
      <w:r w:rsidRPr="007B45EE">
        <w:rPr>
          <w:rFonts w:ascii="Arial" w:hAnsi="Arial" w:cs="Arial"/>
          <w:sz w:val="22"/>
          <w:szCs w:val="22"/>
        </w:rPr>
        <w:t xml:space="preserve"> On a CR1000 what </w:t>
      </w:r>
      <w:proofErr w:type="gramStart"/>
      <w:r w:rsidRPr="007B45EE">
        <w:rPr>
          <w:rFonts w:ascii="Arial" w:hAnsi="Arial" w:cs="Arial"/>
          <w:sz w:val="22"/>
          <w:szCs w:val="22"/>
        </w:rPr>
        <w:t xml:space="preserve">is the maximum approximate </w:t>
      </w:r>
      <w:r w:rsidR="00D853FA" w:rsidRPr="007B45EE">
        <w:rPr>
          <w:rFonts w:ascii="Arial" w:hAnsi="Arial" w:cs="Arial"/>
          <w:sz w:val="22"/>
          <w:szCs w:val="22"/>
        </w:rPr>
        <w:t>timespan</w:t>
      </w:r>
      <w:proofErr w:type="gramEnd"/>
      <w:r w:rsidR="00BF0F32" w:rsidRPr="007B45EE">
        <w:rPr>
          <w:rFonts w:ascii="Arial" w:hAnsi="Arial" w:cs="Arial"/>
          <w:sz w:val="22"/>
          <w:szCs w:val="22"/>
        </w:rPr>
        <w:t xml:space="preserve"> you can record </w:t>
      </w:r>
      <w:r w:rsidR="00122946" w:rsidRPr="007B45EE">
        <w:rPr>
          <w:rFonts w:ascii="Arial" w:hAnsi="Arial" w:cs="Arial"/>
          <w:sz w:val="22"/>
          <w:szCs w:val="22"/>
        </w:rPr>
        <w:t xml:space="preserve">for </w:t>
      </w:r>
      <w:r w:rsidR="00BF0F32" w:rsidRPr="007B45EE">
        <w:rPr>
          <w:rFonts w:ascii="Arial" w:hAnsi="Arial" w:cs="Arial"/>
          <w:sz w:val="22"/>
          <w:szCs w:val="22"/>
        </w:rPr>
        <w:t xml:space="preserve">before the </w:t>
      </w:r>
      <w:r w:rsidRPr="007B45EE">
        <w:rPr>
          <w:rFonts w:ascii="Arial" w:hAnsi="Arial" w:cs="Arial"/>
          <w:sz w:val="22"/>
          <w:szCs w:val="22"/>
        </w:rPr>
        <w:t>datalogger runs out of memory</w:t>
      </w:r>
      <w:r w:rsidR="009D6FCB" w:rsidRPr="007B45EE">
        <w:rPr>
          <w:rFonts w:ascii="Arial" w:hAnsi="Arial" w:cs="Arial"/>
          <w:sz w:val="22"/>
          <w:szCs w:val="22"/>
        </w:rPr>
        <w:t>,</w:t>
      </w:r>
      <w:r w:rsidRPr="007B45EE">
        <w:rPr>
          <w:rFonts w:ascii="Arial" w:hAnsi="Arial" w:cs="Arial"/>
          <w:sz w:val="22"/>
          <w:szCs w:val="22"/>
        </w:rPr>
        <w:t xml:space="preserve"> if we take 1 measurement:</w:t>
      </w:r>
    </w:p>
    <w:p w14:paraId="7D4EA9FA"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a. per second /.5</w:t>
      </w:r>
    </w:p>
    <w:p w14:paraId="4DDBE709"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b. per minute /.5</w:t>
      </w:r>
    </w:p>
    <w:p w14:paraId="083B30FF"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c. per hour /.5</w:t>
      </w:r>
    </w:p>
    <w:p w14:paraId="61D34940"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d. per day /.5</w:t>
      </w:r>
    </w:p>
    <w:p w14:paraId="01AE194F"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e. What can you do to avoid running out of memory? /2</w:t>
      </w:r>
    </w:p>
    <w:p w14:paraId="0F0DA53F" w14:textId="797CC655"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f. For a-d, what meteorological variables w</w:t>
      </w:r>
      <w:r w:rsidR="00BF0F32" w:rsidRPr="007B45EE">
        <w:rPr>
          <w:rFonts w:ascii="Arial" w:hAnsi="Arial" w:cs="Arial"/>
          <w:sz w:val="22"/>
          <w:szCs w:val="22"/>
        </w:rPr>
        <w:t xml:space="preserve">ould you want to measure? </w:t>
      </w:r>
      <w:r w:rsidRPr="007B45EE">
        <w:rPr>
          <w:rFonts w:ascii="Arial" w:hAnsi="Arial" w:cs="Arial"/>
          <w:sz w:val="22"/>
          <w:szCs w:val="22"/>
        </w:rPr>
        <w:t>/2</w:t>
      </w:r>
    </w:p>
    <w:p w14:paraId="1989288D" w14:textId="71039942" w:rsidR="000728D2" w:rsidRPr="007B45EE" w:rsidRDefault="000728D2" w:rsidP="00D853FA">
      <w:pPr>
        <w:spacing w:before="240" w:line="360" w:lineRule="auto"/>
        <w:rPr>
          <w:rFonts w:ascii="Arial" w:hAnsi="Arial" w:cs="Arial"/>
          <w:i/>
          <w:sz w:val="22"/>
          <w:szCs w:val="22"/>
        </w:rPr>
      </w:pPr>
      <w:r w:rsidRPr="007B45EE">
        <w:rPr>
          <w:rFonts w:ascii="Arial" w:hAnsi="Arial" w:cs="Arial"/>
          <w:i/>
          <w:sz w:val="22"/>
          <w:szCs w:val="22"/>
        </w:rPr>
        <w:t>Hint: see the CR1000 specs, assume each recorded line of text</w:t>
      </w:r>
      <w:r w:rsidR="00D8249A" w:rsidRPr="007B45EE">
        <w:rPr>
          <w:rFonts w:ascii="Arial" w:hAnsi="Arial" w:cs="Arial"/>
          <w:i/>
          <w:sz w:val="22"/>
          <w:szCs w:val="22"/>
        </w:rPr>
        <w:t xml:space="preserve"> (timestamp)</w:t>
      </w:r>
      <w:r w:rsidRPr="007B45EE">
        <w:rPr>
          <w:rFonts w:ascii="Arial" w:hAnsi="Arial" w:cs="Arial"/>
          <w:i/>
          <w:sz w:val="22"/>
          <w:szCs w:val="22"/>
        </w:rPr>
        <w:t xml:space="preserve"> is 30 Bytes.</w:t>
      </w:r>
    </w:p>
    <w:p w14:paraId="227B5834" w14:textId="61A5FB3C"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5.</w:t>
      </w:r>
      <w:r w:rsidRPr="007B45EE">
        <w:rPr>
          <w:rFonts w:ascii="Arial" w:hAnsi="Arial" w:cs="Arial"/>
          <w:sz w:val="22"/>
          <w:szCs w:val="22"/>
        </w:rPr>
        <w:t xml:space="preserve"> </w:t>
      </w:r>
      <w:r w:rsidR="00B75E9D" w:rsidRPr="007B45EE">
        <w:rPr>
          <w:rFonts w:ascii="Arial" w:hAnsi="Arial" w:cs="Arial"/>
          <w:sz w:val="22"/>
          <w:szCs w:val="22"/>
        </w:rPr>
        <w:t>Give</w:t>
      </w:r>
      <w:r w:rsidRPr="007B45EE">
        <w:rPr>
          <w:rFonts w:ascii="Arial" w:hAnsi="Arial" w:cs="Arial"/>
          <w:sz w:val="22"/>
          <w:szCs w:val="22"/>
        </w:rPr>
        <w:t xml:space="preserve"> at least 1 example of a meteorological</w:t>
      </w:r>
      <w:r w:rsidR="00B75E9D" w:rsidRPr="007B45EE">
        <w:rPr>
          <w:rFonts w:ascii="Arial" w:hAnsi="Arial" w:cs="Arial"/>
          <w:sz w:val="22"/>
          <w:szCs w:val="22"/>
        </w:rPr>
        <w:t xml:space="preserve"> </w:t>
      </w:r>
      <w:r w:rsidRPr="007B45EE">
        <w:rPr>
          <w:rFonts w:ascii="Arial" w:hAnsi="Arial" w:cs="Arial"/>
          <w:sz w:val="22"/>
          <w:szCs w:val="22"/>
        </w:rPr>
        <w:t>“datalogger”</w:t>
      </w:r>
      <w:r w:rsidR="00B75E9D" w:rsidRPr="007B45EE">
        <w:rPr>
          <w:rFonts w:ascii="Arial" w:hAnsi="Arial" w:cs="Arial"/>
          <w:sz w:val="22"/>
          <w:szCs w:val="22"/>
        </w:rPr>
        <w:t xml:space="preserve"> that existed before the invention of computers</w:t>
      </w:r>
      <w:r w:rsidRPr="007B45EE">
        <w:rPr>
          <w:rFonts w:ascii="Arial" w:hAnsi="Arial" w:cs="Arial"/>
          <w:sz w:val="22"/>
          <w:szCs w:val="22"/>
        </w:rPr>
        <w:t>. /1</w:t>
      </w:r>
    </w:p>
    <w:p w14:paraId="4852B756" w14:textId="207A2602"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6.</w:t>
      </w:r>
      <w:r w:rsidRPr="007B45EE">
        <w:rPr>
          <w:rFonts w:ascii="Arial" w:hAnsi="Arial" w:cs="Arial"/>
          <w:sz w:val="22"/>
          <w:szCs w:val="22"/>
        </w:rPr>
        <w:t xml:space="preserve"> </w:t>
      </w:r>
      <w:r w:rsidR="008A22F2" w:rsidRPr="007B45EE">
        <w:rPr>
          <w:rFonts w:ascii="Arial" w:hAnsi="Arial" w:cs="Arial"/>
          <w:sz w:val="22"/>
          <w:szCs w:val="22"/>
        </w:rPr>
        <w:t>List</w:t>
      </w:r>
      <w:r w:rsidRPr="007B45EE">
        <w:rPr>
          <w:rFonts w:ascii="Arial" w:hAnsi="Arial" w:cs="Arial"/>
          <w:sz w:val="22"/>
          <w:szCs w:val="22"/>
        </w:rPr>
        <w:t xml:space="preserve"> three things that can harm a datalogger</w:t>
      </w:r>
      <w:r w:rsidR="008A22F2" w:rsidRPr="007B45EE">
        <w:rPr>
          <w:rFonts w:ascii="Arial" w:hAnsi="Arial" w:cs="Arial"/>
          <w:sz w:val="22"/>
          <w:szCs w:val="22"/>
        </w:rPr>
        <w:t xml:space="preserve"> when it is deployed in the field</w:t>
      </w:r>
      <w:r w:rsidR="0027782C" w:rsidRPr="007B45EE">
        <w:rPr>
          <w:rFonts w:ascii="Arial" w:hAnsi="Arial" w:cs="Arial"/>
          <w:sz w:val="22"/>
          <w:szCs w:val="22"/>
        </w:rPr>
        <w:t>.</w:t>
      </w:r>
      <w:r w:rsidRPr="007B45EE">
        <w:rPr>
          <w:rFonts w:ascii="Arial" w:hAnsi="Arial" w:cs="Arial"/>
          <w:sz w:val="22"/>
          <w:szCs w:val="22"/>
        </w:rPr>
        <w:t xml:space="preserve"> What </w:t>
      </w:r>
      <w:r w:rsidR="000C7E3C" w:rsidRPr="007B45EE">
        <w:rPr>
          <w:rFonts w:ascii="Arial" w:hAnsi="Arial" w:cs="Arial"/>
          <w:sz w:val="22"/>
          <w:szCs w:val="22"/>
        </w:rPr>
        <w:t xml:space="preserve">can be done to </w:t>
      </w:r>
      <w:r w:rsidRPr="007B45EE">
        <w:rPr>
          <w:rFonts w:ascii="Arial" w:hAnsi="Arial" w:cs="Arial"/>
          <w:sz w:val="22"/>
          <w:szCs w:val="22"/>
        </w:rPr>
        <w:t>prevent each? /2</w:t>
      </w:r>
    </w:p>
    <w:p w14:paraId="284AD1E4" w14:textId="15E0F71A"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7.</w:t>
      </w:r>
      <w:r w:rsidRPr="007B45EE">
        <w:rPr>
          <w:rFonts w:ascii="Arial" w:hAnsi="Arial" w:cs="Arial"/>
          <w:sz w:val="22"/>
          <w:szCs w:val="22"/>
        </w:rPr>
        <w:t xml:space="preserve"> Calculate the quantum size of the CR1000. What does</w:t>
      </w:r>
      <w:r w:rsidR="000C7E3C" w:rsidRPr="007B45EE">
        <w:rPr>
          <w:rFonts w:ascii="Arial" w:hAnsi="Arial" w:cs="Arial"/>
          <w:sz w:val="22"/>
          <w:szCs w:val="22"/>
        </w:rPr>
        <w:t xml:space="preserve"> this tell us? </w:t>
      </w:r>
      <w:r w:rsidRPr="007B45EE">
        <w:rPr>
          <w:rFonts w:ascii="Arial" w:hAnsi="Arial" w:cs="Arial"/>
          <w:sz w:val="22"/>
          <w:szCs w:val="22"/>
        </w:rPr>
        <w:t>/4</w:t>
      </w:r>
    </w:p>
    <w:p w14:paraId="3EE777F5" w14:textId="3204D53A"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t>8.</w:t>
      </w:r>
      <w:r w:rsidRPr="007B45EE">
        <w:rPr>
          <w:rFonts w:ascii="Arial" w:hAnsi="Arial" w:cs="Arial"/>
          <w:sz w:val="22"/>
          <w:szCs w:val="22"/>
        </w:rPr>
        <w:t xml:space="preserve"> Once digitized, your data may have errors. Some of these </w:t>
      </w:r>
      <w:r w:rsidR="000C7E3C" w:rsidRPr="007B45EE">
        <w:rPr>
          <w:rFonts w:ascii="Arial" w:hAnsi="Arial" w:cs="Arial"/>
          <w:sz w:val="22"/>
          <w:szCs w:val="22"/>
        </w:rPr>
        <w:t xml:space="preserve">errors are irreversible. List 3 </w:t>
      </w:r>
      <w:r w:rsidRPr="007B45EE">
        <w:rPr>
          <w:rFonts w:ascii="Arial" w:hAnsi="Arial" w:cs="Arial"/>
          <w:sz w:val="22"/>
          <w:szCs w:val="22"/>
        </w:rPr>
        <w:t>irreversible effects. How do you prevent each one? /3</w:t>
      </w:r>
    </w:p>
    <w:p w14:paraId="64181251" w14:textId="1B3587AA" w:rsidR="000728D2" w:rsidRPr="007B45EE" w:rsidRDefault="000728D2" w:rsidP="00D853FA">
      <w:pPr>
        <w:spacing w:before="240" w:line="360" w:lineRule="auto"/>
        <w:rPr>
          <w:rFonts w:ascii="Arial" w:hAnsi="Arial" w:cs="Arial"/>
          <w:sz w:val="22"/>
          <w:szCs w:val="22"/>
        </w:rPr>
      </w:pPr>
      <w:r w:rsidRPr="007B45EE">
        <w:rPr>
          <w:rFonts w:ascii="Arial" w:hAnsi="Arial" w:cs="Arial"/>
          <w:b/>
          <w:sz w:val="22"/>
          <w:szCs w:val="22"/>
        </w:rPr>
        <w:lastRenderedPageBreak/>
        <w:t>9.</w:t>
      </w:r>
      <w:r w:rsidRPr="007B45EE">
        <w:rPr>
          <w:rFonts w:ascii="Arial" w:hAnsi="Arial" w:cs="Arial"/>
          <w:sz w:val="22"/>
          <w:szCs w:val="22"/>
        </w:rPr>
        <w:t xml:space="preserve"> Using the </w:t>
      </w:r>
      <w:r w:rsidR="0089749A" w:rsidRPr="007B45EE">
        <w:rPr>
          <w:rFonts w:ascii="Arial" w:hAnsi="Arial" w:cs="Arial"/>
          <w:sz w:val="22"/>
          <w:szCs w:val="22"/>
        </w:rPr>
        <w:t xml:space="preserve">table </w:t>
      </w:r>
      <w:r w:rsidRPr="007B45EE">
        <w:rPr>
          <w:rFonts w:ascii="Arial" w:hAnsi="Arial" w:cs="Arial"/>
          <w:sz w:val="22"/>
          <w:szCs w:val="22"/>
        </w:rPr>
        <w:t>below</w:t>
      </w:r>
      <w:r w:rsidR="00CF1F06" w:rsidRPr="007B45EE">
        <w:rPr>
          <w:rFonts w:ascii="Arial" w:hAnsi="Arial" w:cs="Arial"/>
          <w:sz w:val="22"/>
          <w:szCs w:val="22"/>
        </w:rPr>
        <w:t>,</w:t>
      </w:r>
      <w:r w:rsidR="003A6745" w:rsidRPr="007B45EE">
        <w:rPr>
          <w:rFonts w:ascii="Arial" w:hAnsi="Arial" w:cs="Arial"/>
          <w:sz w:val="22"/>
          <w:szCs w:val="22"/>
        </w:rPr>
        <w:t xml:space="preserve"> which represents the real signal in nature</w:t>
      </w:r>
      <w:r w:rsidR="00524978" w:rsidRPr="007B45EE">
        <w:rPr>
          <w:rFonts w:ascii="Arial" w:hAnsi="Arial" w:cs="Arial"/>
          <w:sz w:val="22"/>
          <w:szCs w:val="22"/>
        </w:rPr>
        <w:t xml:space="preserve"> (plot the Fourier spectrum if it helps)</w:t>
      </w:r>
      <w:r w:rsidRPr="007B45EE">
        <w:rPr>
          <w:rFonts w:ascii="Arial" w:hAnsi="Arial" w:cs="Arial"/>
          <w:sz w:val="22"/>
          <w:szCs w:val="22"/>
        </w:rPr>
        <w:t xml:space="preserve">, what is the </w:t>
      </w:r>
      <w:r w:rsidR="00851C6C" w:rsidRPr="007B45EE">
        <w:rPr>
          <w:rFonts w:ascii="Arial" w:hAnsi="Arial" w:cs="Arial"/>
          <w:sz w:val="22"/>
          <w:szCs w:val="22"/>
        </w:rPr>
        <w:t xml:space="preserve">Nyquist frequency and </w:t>
      </w:r>
      <w:r w:rsidRPr="007B45EE">
        <w:rPr>
          <w:rFonts w:ascii="Arial" w:hAnsi="Arial" w:cs="Arial"/>
          <w:sz w:val="22"/>
          <w:szCs w:val="22"/>
        </w:rPr>
        <w:t>resulting apparent dat</w:t>
      </w:r>
      <w:r w:rsidR="000C7E3C" w:rsidRPr="007B45EE">
        <w:rPr>
          <w:rFonts w:ascii="Arial" w:hAnsi="Arial" w:cs="Arial"/>
          <w:sz w:val="22"/>
          <w:szCs w:val="22"/>
        </w:rPr>
        <w:t>a (</w:t>
      </w:r>
      <w:r w:rsidR="00D853FA" w:rsidRPr="007B45EE">
        <w:rPr>
          <w:rFonts w:ascii="Arial" w:hAnsi="Arial" w:cs="Arial"/>
          <w:sz w:val="22"/>
          <w:szCs w:val="22"/>
        </w:rPr>
        <w:t>i.e.</w:t>
      </w:r>
      <w:r w:rsidR="000C7E3C" w:rsidRPr="007B45EE">
        <w:rPr>
          <w:rFonts w:ascii="Arial" w:hAnsi="Arial" w:cs="Arial"/>
          <w:sz w:val="22"/>
          <w:szCs w:val="22"/>
        </w:rPr>
        <w:t xml:space="preserve">: fill in a </w:t>
      </w:r>
      <w:r w:rsidR="0089749A" w:rsidRPr="007B45EE">
        <w:rPr>
          <w:rFonts w:ascii="Arial" w:hAnsi="Arial" w:cs="Arial"/>
          <w:sz w:val="22"/>
          <w:szCs w:val="22"/>
        </w:rPr>
        <w:t>table</w:t>
      </w:r>
      <w:r w:rsidR="007E481E" w:rsidRPr="007B45EE">
        <w:rPr>
          <w:rFonts w:ascii="Arial" w:hAnsi="Arial" w:cs="Arial"/>
          <w:sz w:val="22"/>
          <w:szCs w:val="22"/>
        </w:rPr>
        <w:t xml:space="preserve"> or show/plot values</w:t>
      </w:r>
      <w:r w:rsidR="00153C11" w:rsidRPr="007B45EE">
        <w:rPr>
          <w:rFonts w:ascii="Arial" w:hAnsi="Arial" w:cs="Arial"/>
          <w:sz w:val="22"/>
          <w:szCs w:val="22"/>
        </w:rPr>
        <w:t xml:space="preserve"> on Fourier spectrum</w:t>
      </w:r>
      <w:r w:rsidR="000C7E3C" w:rsidRPr="007B45EE">
        <w:rPr>
          <w:rFonts w:ascii="Arial" w:hAnsi="Arial" w:cs="Arial"/>
          <w:sz w:val="22"/>
          <w:szCs w:val="22"/>
        </w:rPr>
        <w:t xml:space="preserve">), if </w:t>
      </w:r>
      <w:r w:rsidRPr="007B45EE">
        <w:rPr>
          <w:rFonts w:ascii="Arial" w:hAnsi="Arial" w:cs="Arial"/>
          <w:sz w:val="22"/>
          <w:szCs w:val="22"/>
        </w:rPr>
        <w:t xml:space="preserve">your </w:t>
      </w:r>
      <w:r w:rsidR="00EE1F7B" w:rsidRPr="007B45EE">
        <w:rPr>
          <w:rFonts w:ascii="Arial" w:hAnsi="Arial" w:cs="Arial"/>
          <w:sz w:val="22"/>
          <w:szCs w:val="22"/>
        </w:rPr>
        <w:t>sampling interval</w:t>
      </w:r>
      <w:r w:rsidRPr="007B45EE">
        <w:rPr>
          <w:rFonts w:ascii="Arial" w:hAnsi="Arial" w:cs="Arial"/>
          <w:sz w:val="22"/>
          <w:szCs w:val="22"/>
        </w:rPr>
        <w:t xml:space="preserve"> is</w:t>
      </w:r>
      <w:r w:rsidR="000C7E3C" w:rsidRPr="007B45EE">
        <w:rPr>
          <w:rFonts w:ascii="Arial" w:hAnsi="Arial" w:cs="Arial"/>
          <w:sz w:val="22"/>
          <w:szCs w:val="22"/>
        </w:rPr>
        <w:t xml:space="preserve">   /6</w:t>
      </w:r>
      <w:r w:rsidRPr="007B45EE">
        <w:rPr>
          <w:rFonts w:ascii="Arial" w:hAnsi="Arial" w:cs="Arial"/>
          <w:sz w:val="22"/>
          <w:szCs w:val="22"/>
        </w:rPr>
        <w:t>:</w:t>
      </w:r>
    </w:p>
    <w:p w14:paraId="0A838F36"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a. 1.25s</w:t>
      </w:r>
    </w:p>
    <w:p w14:paraId="7419BFAA" w14:textId="77777777" w:rsidR="000728D2" w:rsidRPr="007B45EE"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b. 1s</w:t>
      </w:r>
    </w:p>
    <w:p w14:paraId="5711357F" w14:textId="2C34BAA7" w:rsidR="000728D2" w:rsidRDefault="000728D2" w:rsidP="00D853FA">
      <w:pPr>
        <w:spacing w:before="240" w:line="360" w:lineRule="auto"/>
        <w:ind w:firstLine="720"/>
        <w:rPr>
          <w:rFonts w:ascii="Arial" w:hAnsi="Arial" w:cs="Arial"/>
          <w:sz w:val="22"/>
          <w:szCs w:val="22"/>
        </w:rPr>
      </w:pPr>
      <w:r w:rsidRPr="007B45EE">
        <w:rPr>
          <w:rFonts w:ascii="Arial" w:hAnsi="Arial" w:cs="Arial"/>
          <w:sz w:val="22"/>
          <w:szCs w:val="22"/>
        </w:rPr>
        <w:t>c. 0.625s</w:t>
      </w:r>
      <w:r w:rsidR="000C7E3C" w:rsidRPr="007B45EE">
        <w:rPr>
          <w:rFonts w:ascii="Arial" w:hAnsi="Arial" w:cs="Arial"/>
          <w:sz w:val="22"/>
          <w:szCs w:val="22"/>
        </w:rPr>
        <w:t xml:space="preserve"> </w:t>
      </w:r>
    </w:p>
    <w:tbl>
      <w:tblPr>
        <w:tblStyle w:val="TableGrid"/>
        <w:tblW w:w="0" w:type="auto"/>
        <w:tblLook w:val="04A0" w:firstRow="1" w:lastRow="0" w:firstColumn="1" w:lastColumn="0" w:noHBand="0" w:noVBand="1"/>
      </w:tblPr>
      <w:tblGrid>
        <w:gridCol w:w="4315"/>
        <w:gridCol w:w="4315"/>
      </w:tblGrid>
      <w:tr w:rsidR="000C7E3C" w:rsidRPr="007B45EE" w14:paraId="722584DC" w14:textId="77777777" w:rsidTr="000C7E3C">
        <w:tc>
          <w:tcPr>
            <w:tcW w:w="4315" w:type="dxa"/>
          </w:tcPr>
          <w:p w14:paraId="5C0605FD" w14:textId="164CDAC2"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Frequency (Hz)</w:t>
            </w:r>
          </w:p>
        </w:tc>
        <w:tc>
          <w:tcPr>
            <w:tcW w:w="4315" w:type="dxa"/>
          </w:tcPr>
          <w:p w14:paraId="6E208F47" w14:textId="59AF52D6"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A</w:t>
            </w:r>
            <w:r w:rsidRPr="007B45EE">
              <w:rPr>
                <w:rFonts w:ascii="Arial" w:hAnsi="Arial" w:cs="Arial"/>
                <w:sz w:val="22"/>
                <w:szCs w:val="22"/>
                <w:vertAlign w:val="superscript"/>
              </w:rPr>
              <w:t>2</w:t>
            </w:r>
            <w:r w:rsidRPr="007B45EE">
              <w:rPr>
                <w:rFonts w:ascii="Arial" w:hAnsi="Arial" w:cs="Arial"/>
                <w:sz w:val="22"/>
                <w:szCs w:val="22"/>
              </w:rPr>
              <w:t xml:space="preserve"> (</w:t>
            </w:r>
            <w:proofErr w:type="spellStart"/>
            <w:r w:rsidRPr="007B45EE">
              <w:rPr>
                <w:rFonts w:ascii="Arial" w:hAnsi="Arial" w:cs="Arial"/>
                <w:sz w:val="22"/>
                <w:szCs w:val="22"/>
              </w:rPr>
              <w:t>degC</w:t>
            </w:r>
            <w:proofErr w:type="spellEnd"/>
            <w:r w:rsidRPr="007B45EE">
              <w:rPr>
                <w:rFonts w:ascii="Arial" w:hAnsi="Arial" w:cs="Arial"/>
                <w:sz w:val="22"/>
                <w:szCs w:val="22"/>
              </w:rPr>
              <w:t>)</w:t>
            </w:r>
          </w:p>
        </w:tc>
      </w:tr>
      <w:tr w:rsidR="000C7E3C" w:rsidRPr="007B45EE" w14:paraId="2732DF46" w14:textId="77777777" w:rsidTr="000C7E3C">
        <w:tc>
          <w:tcPr>
            <w:tcW w:w="4315" w:type="dxa"/>
          </w:tcPr>
          <w:p w14:paraId="2466E5AF" w14:textId="3609C611"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.1</w:t>
            </w:r>
          </w:p>
        </w:tc>
        <w:tc>
          <w:tcPr>
            <w:tcW w:w="4315" w:type="dxa"/>
          </w:tcPr>
          <w:p w14:paraId="1A86247F" w14:textId="30004A5A"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2</w:t>
            </w:r>
          </w:p>
        </w:tc>
      </w:tr>
      <w:tr w:rsidR="000C7E3C" w:rsidRPr="007B45EE" w14:paraId="78126C0B" w14:textId="77777777" w:rsidTr="000C7E3C">
        <w:tc>
          <w:tcPr>
            <w:tcW w:w="4315" w:type="dxa"/>
          </w:tcPr>
          <w:p w14:paraId="65AC50AD" w14:textId="16311FD0"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.2</w:t>
            </w:r>
          </w:p>
        </w:tc>
        <w:tc>
          <w:tcPr>
            <w:tcW w:w="4315" w:type="dxa"/>
          </w:tcPr>
          <w:p w14:paraId="1E9FEB4B" w14:textId="759E1C1E"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1</w:t>
            </w:r>
          </w:p>
        </w:tc>
      </w:tr>
      <w:tr w:rsidR="000C7E3C" w:rsidRPr="007B45EE" w14:paraId="3CFABEEF" w14:textId="77777777" w:rsidTr="000C7E3C">
        <w:tc>
          <w:tcPr>
            <w:tcW w:w="4315" w:type="dxa"/>
          </w:tcPr>
          <w:p w14:paraId="75C7CCFE" w14:textId="4DA99585"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.3</w:t>
            </w:r>
          </w:p>
        </w:tc>
        <w:tc>
          <w:tcPr>
            <w:tcW w:w="4315" w:type="dxa"/>
          </w:tcPr>
          <w:p w14:paraId="0D1014CD" w14:textId="7DD9FB6F"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0</w:t>
            </w:r>
          </w:p>
        </w:tc>
      </w:tr>
      <w:tr w:rsidR="000C7E3C" w:rsidRPr="007B45EE" w14:paraId="5D702BF9" w14:textId="77777777" w:rsidTr="000C7E3C">
        <w:tc>
          <w:tcPr>
            <w:tcW w:w="4315" w:type="dxa"/>
          </w:tcPr>
          <w:p w14:paraId="7A7BB515" w14:textId="2E8FD5A6"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.4</w:t>
            </w:r>
          </w:p>
        </w:tc>
        <w:tc>
          <w:tcPr>
            <w:tcW w:w="4315" w:type="dxa"/>
          </w:tcPr>
          <w:p w14:paraId="76DED3CC" w14:textId="5F0412C0"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0</w:t>
            </w:r>
          </w:p>
        </w:tc>
      </w:tr>
      <w:tr w:rsidR="000C7E3C" w:rsidRPr="007B45EE" w14:paraId="764B7FF5" w14:textId="77777777" w:rsidTr="000C7E3C">
        <w:tc>
          <w:tcPr>
            <w:tcW w:w="4315" w:type="dxa"/>
          </w:tcPr>
          <w:p w14:paraId="3353DAD5" w14:textId="3A503A99"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.5</w:t>
            </w:r>
          </w:p>
        </w:tc>
        <w:tc>
          <w:tcPr>
            <w:tcW w:w="4315" w:type="dxa"/>
          </w:tcPr>
          <w:p w14:paraId="32FEDC05" w14:textId="32E4DA2C"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3</w:t>
            </w:r>
          </w:p>
        </w:tc>
      </w:tr>
      <w:tr w:rsidR="000C7E3C" w:rsidRPr="007B45EE" w14:paraId="34E80837" w14:textId="77777777" w:rsidTr="000C7E3C">
        <w:tc>
          <w:tcPr>
            <w:tcW w:w="4315" w:type="dxa"/>
          </w:tcPr>
          <w:p w14:paraId="4978D988" w14:textId="1092949E"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.6</w:t>
            </w:r>
          </w:p>
        </w:tc>
        <w:tc>
          <w:tcPr>
            <w:tcW w:w="4315" w:type="dxa"/>
          </w:tcPr>
          <w:p w14:paraId="3C3E163D" w14:textId="625C2193"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4</w:t>
            </w:r>
          </w:p>
        </w:tc>
      </w:tr>
      <w:tr w:rsidR="000C7E3C" w:rsidRPr="007B45EE" w14:paraId="692C38A6" w14:textId="77777777" w:rsidTr="000C7E3C">
        <w:tc>
          <w:tcPr>
            <w:tcW w:w="4315" w:type="dxa"/>
          </w:tcPr>
          <w:p w14:paraId="448FE897" w14:textId="124B2B0E"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.7</w:t>
            </w:r>
          </w:p>
        </w:tc>
        <w:tc>
          <w:tcPr>
            <w:tcW w:w="4315" w:type="dxa"/>
          </w:tcPr>
          <w:p w14:paraId="5FDAD50D" w14:textId="68BF8556" w:rsidR="000C7E3C" w:rsidRPr="007B45EE" w:rsidRDefault="000C7E3C" w:rsidP="00D853FA">
            <w:pPr>
              <w:spacing w:line="360" w:lineRule="auto"/>
              <w:jc w:val="center"/>
              <w:rPr>
                <w:rFonts w:ascii="Arial" w:hAnsi="Arial" w:cs="Arial"/>
                <w:sz w:val="22"/>
                <w:szCs w:val="22"/>
              </w:rPr>
            </w:pPr>
            <w:r w:rsidRPr="007B45EE">
              <w:rPr>
                <w:rFonts w:ascii="Arial" w:hAnsi="Arial" w:cs="Arial"/>
                <w:sz w:val="22"/>
                <w:szCs w:val="22"/>
              </w:rPr>
              <w:t>2</w:t>
            </w:r>
          </w:p>
        </w:tc>
      </w:tr>
    </w:tbl>
    <w:p w14:paraId="25979B54" w14:textId="4026A6B0" w:rsidR="000C7E3C" w:rsidRPr="007B45EE" w:rsidRDefault="009641B3" w:rsidP="00D853FA">
      <w:pPr>
        <w:spacing w:before="240" w:line="360" w:lineRule="auto"/>
        <w:rPr>
          <w:rFonts w:ascii="Arial" w:hAnsi="Arial" w:cs="Arial"/>
          <w:sz w:val="22"/>
          <w:szCs w:val="22"/>
        </w:rPr>
      </w:pPr>
      <w:r w:rsidRPr="007B45EE">
        <w:rPr>
          <w:rFonts w:ascii="Arial" w:hAnsi="Arial" w:cs="Arial"/>
          <w:b/>
          <w:sz w:val="22"/>
          <w:szCs w:val="22"/>
        </w:rPr>
        <w:t>10.</w:t>
      </w:r>
      <w:r w:rsidRPr="007B45EE">
        <w:rPr>
          <w:rFonts w:ascii="Arial" w:hAnsi="Arial" w:cs="Arial"/>
          <w:sz w:val="22"/>
          <w:szCs w:val="22"/>
        </w:rPr>
        <w:t xml:space="preserve"> Given the Campbell Scientific CR6 data logger specs for Analog Voltage measurement:</w:t>
      </w:r>
    </w:p>
    <w:p w14:paraId="43621BF9" w14:textId="2DDFF0BB" w:rsidR="009641B3" w:rsidRPr="007B45EE" w:rsidRDefault="009641B3" w:rsidP="00D853FA">
      <w:pPr>
        <w:pStyle w:val="ListParagraph"/>
        <w:numPr>
          <w:ilvl w:val="0"/>
          <w:numId w:val="6"/>
        </w:numPr>
        <w:spacing w:before="240" w:line="360" w:lineRule="auto"/>
        <w:rPr>
          <w:rFonts w:ascii="Arial" w:hAnsi="Arial" w:cs="Arial"/>
          <w:sz w:val="22"/>
          <w:szCs w:val="22"/>
        </w:rPr>
      </w:pPr>
      <w:r w:rsidRPr="007B45EE">
        <w:rPr>
          <w:rFonts w:ascii="Arial" w:hAnsi="Arial" w:cs="Arial"/>
          <w:sz w:val="22"/>
          <w:szCs w:val="22"/>
        </w:rPr>
        <w:t>Max sustained sampling frequency: 100 Hz</w:t>
      </w:r>
    </w:p>
    <w:p w14:paraId="20C482F0" w14:textId="230A1B39" w:rsidR="009641B3" w:rsidRPr="007B45EE" w:rsidRDefault="009641B3" w:rsidP="00D853FA">
      <w:pPr>
        <w:pStyle w:val="ListParagraph"/>
        <w:numPr>
          <w:ilvl w:val="0"/>
          <w:numId w:val="6"/>
        </w:numPr>
        <w:spacing w:before="240" w:line="360" w:lineRule="auto"/>
        <w:rPr>
          <w:rFonts w:ascii="Arial" w:hAnsi="Arial" w:cs="Arial"/>
          <w:sz w:val="22"/>
          <w:szCs w:val="22"/>
        </w:rPr>
      </w:pPr>
      <w:r w:rsidRPr="007B45EE">
        <w:rPr>
          <w:rFonts w:ascii="Arial" w:hAnsi="Arial" w:cs="Arial"/>
          <w:sz w:val="22"/>
          <w:szCs w:val="22"/>
        </w:rPr>
        <w:t>Max voltage range: ± 5 V</w:t>
      </w:r>
    </w:p>
    <w:p w14:paraId="67BEF000" w14:textId="6EC8FF0D" w:rsidR="009641B3" w:rsidRDefault="009641B3" w:rsidP="00D853FA">
      <w:pPr>
        <w:pStyle w:val="ListParagraph"/>
        <w:numPr>
          <w:ilvl w:val="0"/>
          <w:numId w:val="6"/>
        </w:numPr>
        <w:spacing w:before="240" w:line="360" w:lineRule="auto"/>
        <w:rPr>
          <w:rFonts w:ascii="Arial" w:hAnsi="Arial" w:cs="Arial"/>
          <w:sz w:val="22"/>
          <w:szCs w:val="22"/>
        </w:rPr>
      </w:pPr>
      <w:r w:rsidRPr="007B45EE">
        <w:rPr>
          <w:rFonts w:ascii="Arial" w:hAnsi="Arial" w:cs="Arial"/>
          <w:sz w:val="22"/>
          <w:szCs w:val="22"/>
        </w:rPr>
        <w:t>Analog-to-</w:t>
      </w:r>
      <w:proofErr w:type="spellStart"/>
      <w:r w:rsidRPr="007B45EE">
        <w:rPr>
          <w:rFonts w:ascii="Arial" w:hAnsi="Arial" w:cs="Arial"/>
          <w:sz w:val="22"/>
          <w:szCs w:val="22"/>
        </w:rPr>
        <w:t>Digitial</w:t>
      </w:r>
      <w:proofErr w:type="spellEnd"/>
      <w:r w:rsidRPr="007B45EE">
        <w:rPr>
          <w:rFonts w:ascii="Arial" w:hAnsi="Arial" w:cs="Arial"/>
          <w:sz w:val="22"/>
          <w:szCs w:val="22"/>
        </w:rPr>
        <w:t xml:space="preserve"> converter: 24 bits</w:t>
      </w:r>
    </w:p>
    <w:p w14:paraId="2FED7E06" w14:textId="77777777" w:rsidR="00D853FA" w:rsidRPr="007B45EE" w:rsidRDefault="00D853FA" w:rsidP="00D853FA">
      <w:pPr>
        <w:pStyle w:val="ListParagraph"/>
        <w:spacing w:before="240" w:line="360" w:lineRule="auto"/>
        <w:rPr>
          <w:rFonts w:ascii="Arial" w:hAnsi="Arial" w:cs="Arial"/>
          <w:sz w:val="22"/>
          <w:szCs w:val="22"/>
        </w:rPr>
      </w:pPr>
    </w:p>
    <w:p w14:paraId="78979DBB" w14:textId="61A1CC12" w:rsidR="009641B3" w:rsidRPr="007B45EE" w:rsidRDefault="009641B3" w:rsidP="00D853FA">
      <w:pPr>
        <w:pStyle w:val="ListParagraph"/>
        <w:numPr>
          <w:ilvl w:val="0"/>
          <w:numId w:val="9"/>
        </w:numPr>
        <w:spacing w:before="240" w:line="360" w:lineRule="auto"/>
        <w:rPr>
          <w:rFonts w:ascii="Arial" w:hAnsi="Arial" w:cs="Arial"/>
          <w:sz w:val="22"/>
          <w:szCs w:val="22"/>
        </w:rPr>
      </w:pPr>
      <w:r w:rsidRPr="007B45EE">
        <w:rPr>
          <w:rFonts w:ascii="Arial" w:hAnsi="Arial" w:cs="Arial"/>
          <w:sz w:val="22"/>
          <w:szCs w:val="22"/>
        </w:rPr>
        <w:t>What is the time resolution (i.e., the shortest time interval between digitized samples)</w:t>
      </w:r>
      <w:r w:rsidR="00101CD9" w:rsidRPr="007B45EE">
        <w:rPr>
          <w:rFonts w:ascii="Arial" w:hAnsi="Arial" w:cs="Arial"/>
          <w:sz w:val="22"/>
          <w:szCs w:val="22"/>
        </w:rPr>
        <w:t xml:space="preserve">, given in </w:t>
      </w:r>
      <w:proofErr w:type="spellStart"/>
      <w:r w:rsidR="00101CD9" w:rsidRPr="007B45EE">
        <w:rPr>
          <w:rFonts w:ascii="Arial" w:hAnsi="Arial" w:cs="Arial"/>
          <w:sz w:val="22"/>
          <w:szCs w:val="22"/>
        </w:rPr>
        <w:t>ms</w:t>
      </w:r>
      <w:proofErr w:type="spellEnd"/>
      <w:r w:rsidRPr="007B45EE">
        <w:rPr>
          <w:rFonts w:ascii="Arial" w:hAnsi="Arial" w:cs="Arial"/>
          <w:sz w:val="22"/>
          <w:szCs w:val="22"/>
        </w:rPr>
        <w:t>?  /1</w:t>
      </w:r>
    </w:p>
    <w:p w14:paraId="6A428A8C" w14:textId="381419DA" w:rsidR="009641B3" w:rsidRPr="007B45EE" w:rsidRDefault="009641B3" w:rsidP="00D853FA">
      <w:pPr>
        <w:pStyle w:val="ListParagraph"/>
        <w:numPr>
          <w:ilvl w:val="0"/>
          <w:numId w:val="9"/>
        </w:numPr>
        <w:spacing w:before="240" w:line="360" w:lineRule="auto"/>
        <w:rPr>
          <w:rFonts w:ascii="Arial" w:hAnsi="Arial" w:cs="Arial"/>
          <w:sz w:val="22"/>
          <w:szCs w:val="22"/>
        </w:rPr>
      </w:pPr>
      <w:r w:rsidRPr="007B45EE">
        <w:rPr>
          <w:rFonts w:ascii="Arial" w:hAnsi="Arial" w:cs="Arial"/>
          <w:sz w:val="22"/>
          <w:szCs w:val="22"/>
        </w:rPr>
        <w:t>What is the value of the Nyquist frequency (Hz)?  /1</w:t>
      </w:r>
    </w:p>
    <w:p w14:paraId="15CA1EA3" w14:textId="56C3614C" w:rsidR="009641B3" w:rsidRPr="007B45EE" w:rsidRDefault="009641B3" w:rsidP="00D853FA">
      <w:pPr>
        <w:pStyle w:val="ListParagraph"/>
        <w:numPr>
          <w:ilvl w:val="0"/>
          <w:numId w:val="9"/>
        </w:numPr>
        <w:spacing w:before="240" w:line="360" w:lineRule="auto"/>
        <w:rPr>
          <w:rFonts w:ascii="Arial" w:hAnsi="Arial" w:cs="Arial"/>
          <w:sz w:val="22"/>
          <w:szCs w:val="22"/>
        </w:rPr>
      </w:pPr>
      <w:r w:rsidRPr="007B45EE">
        <w:rPr>
          <w:rFonts w:ascii="Arial" w:hAnsi="Arial" w:cs="Arial"/>
          <w:sz w:val="22"/>
          <w:szCs w:val="22"/>
        </w:rPr>
        <w:t xml:space="preserve">If your analog signal contained a natural frequency of 70 Hz, it would appear in your digitized data at _______ </w:t>
      </w:r>
      <w:proofErr w:type="gramStart"/>
      <w:r w:rsidRPr="007B45EE">
        <w:rPr>
          <w:rFonts w:ascii="Arial" w:hAnsi="Arial" w:cs="Arial"/>
          <w:sz w:val="22"/>
          <w:szCs w:val="22"/>
        </w:rPr>
        <w:t xml:space="preserve">Hz </w:t>
      </w:r>
      <w:r w:rsidR="004C689E" w:rsidRPr="007B45EE">
        <w:rPr>
          <w:rFonts w:ascii="Arial" w:hAnsi="Arial" w:cs="Arial"/>
          <w:sz w:val="22"/>
          <w:szCs w:val="22"/>
        </w:rPr>
        <w:t>.</w:t>
      </w:r>
      <w:proofErr w:type="gramEnd"/>
      <w:r w:rsidRPr="007B45EE">
        <w:rPr>
          <w:rFonts w:ascii="Arial" w:hAnsi="Arial" w:cs="Arial"/>
          <w:sz w:val="22"/>
          <w:szCs w:val="22"/>
        </w:rPr>
        <w:t xml:space="preserve">  /1</w:t>
      </w:r>
    </w:p>
    <w:p w14:paraId="33B0DE24" w14:textId="49EFD496" w:rsidR="009641B3" w:rsidRPr="007B45EE" w:rsidRDefault="009641B3" w:rsidP="00D853FA">
      <w:pPr>
        <w:pStyle w:val="ListParagraph"/>
        <w:numPr>
          <w:ilvl w:val="0"/>
          <w:numId w:val="9"/>
        </w:numPr>
        <w:spacing w:before="240" w:line="360" w:lineRule="auto"/>
        <w:rPr>
          <w:rFonts w:ascii="Arial" w:hAnsi="Arial" w:cs="Arial"/>
          <w:sz w:val="22"/>
          <w:szCs w:val="22"/>
        </w:rPr>
      </w:pPr>
      <w:r w:rsidRPr="007B45EE">
        <w:rPr>
          <w:rFonts w:ascii="Arial" w:hAnsi="Arial" w:cs="Arial"/>
          <w:sz w:val="22"/>
          <w:szCs w:val="22"/>
        </w:rPr>
        <w:t>If your analog signal contained a natural frequency of 40 Hz, it would appear in yo</w:t>
      </w:r>
      <w:r w:rsidR="004C689E" w:rsidRPr="007B45EE">
        <w:rPr>
          <w:rFonts w:ascii="Arial" w:hAnsi="Arial" w:cs="Arial"/>
          <w:sz w:val="22"/>
          <w:szCs w:val="22"/>
        </w:rPr>
        <w:t>ur digitized data at _______ Hz.</w:t>
      </w:r>
      <w:r w:rsidRPr="007B45EE">
        <w:rPr>
          <w:rFonts w:ascii="Arial" w:hAnsi="Arial" w:cs="Arial"/>
          <w:sz w:val="22"/>
          <w:szCs w:val="22"/>
        </w:rPr>
        <w:t xml:space="preserve">   /1</w:t>
      </w:r>
    </w:p>
    <w:p w14:paraId="42C88EF9" w14:textId="72035EAD" w:rsidR="009641B3" w:rsidRPr="007B45EE" w:rsidRDefault="009641B3" w:rsidP="00D853FA">
      <w:pPr>
        <w:pStyle w:val="ListParagraph"/>
        <w:numPr>
          <w:ilvl w:val="0"/>
          <w:numId w:val="9"/>
        </w:numPr>
        <w:spacing w:before="240" w:line="360" w:lineRule="auto"/>
        <w:rPr>
          <w:rFonts w:ascii="Arial" w:hAnsi="Arial" w:cs="Arial"/>
          <w:sz w:val="22"/>
          <w:szCs w:val="22"/>
        </w:rPr>
      </w:pPr>
      <w:r w:rsidRPr="007B45EE">
        <w:rPr>
          <w:rFonts w:ascii="Arial" w:hAnsi="Arial" w:cs="Arial"/>
          <w:sz w:val="22"/>
          <w:szCs w:val="22"/>
        </w:rPr>
        <w:t>How many digitized voltage states are possible?  /1</w:t>
      </w:r>
    </w:p>
    <w:p w14:paraId="6319DB6A" w14:textId="23372431" w:rsidR="009641B3" w:rsidRPr="007B45EE" w:rsidRDefault="009641B3" w:rsidP="00D853FA">
      <w:pPr>
        <w:pStyle w:val="ListParagraph"/>
        <w:numPr>
          <w:ilvl w:val="0"/>
          <w:numId w:val="9"/>
        </w:numPr>
        <w:spacing w:before="240" w:line="360" w:lineRule="auto"/>
        <w:rPr>
          <w:rFonts w:ascii="Arial" w:hAnsi="Arial" w:cs="Arial"/>
          <w:sz w:val="22"/>
          <w:szCs w:val="22"/>
        </w:rPr>
      </w:pPr>
      <w:r w:rsidRPr="007B45EE">
        <w:rPr>
          <w:rFonts w:ascii="Arial" w:hAnsi="Arial" w:cs="Arial"/>
          <w:sz w:val="22"/>
          <w:szCs w:val="22"/>
        </w:rPr>
        <w:t>What is the amplitude resolution (i.e., the smallest voltage change that can be measured)? Answer in µV.  /1</w:t>
      </w:r>
    </w:p>
    <w:p w14:paraId="6313B470" w14:textId="1D0D4E6A" w:rsidR="000C7E3C" w:rsidRPr="007B45EE" w:rsidRDefault="008C6C71" w:rsidP="00D853FA">
      <w:pPr>
        <w:spacing w:before="240" w:line="360" w:lineRule="auto"/>
        <w:rPr>
          <w:rFonts w:ascii="Arial" w:hAnsi="Arial" w:cs="Arial"/>
          <w:sz w:val="22"/>
          <w:szCs w:val="22"/>
        </w:rPr>
      </w:pPr>
      <w:r w:rsidRPr="007B45EE">
        <w:rPr>
          <w:rFonts w:ascii="Arial" w:hAnsi="Arial" w:cs="Arial"/>
          <w:b/>
          <w:sz w:val="22"/>
          <w:szCs w:val="22"/>
        </w:rPr>
        <w:lastRenderedPageBreak/>
        <w:t xml:space="preserve">11. </w:t>
      </w:r>
      <w:r w:rsidR="008F702B" w:rsidRPr="007B45EE">
        <w:rPr>
          <w:rFonts w:ascii="Arial" w:hAnsi="Arial" w:cs="Arial"/>
          <w:sz w:val="22"/>
          <w:szCs w:val="22"/>
        </w:rPr>
        <w:t xml:space="preserve">The output of a barometer has a range of 800 to 1100 </w:t>
      </w:r>
      <w:proofErr w:type="spellStart"/>
      <w:r w:rsidR="008F702B" w:rsidRPr="007B45EE">
        <w:rPr>
          <w:rFonts w:ascii="Arial" w:hAnsi="Arial" w:cs="Arial"/>
          <w:sz w:val="22"/>
          <w:szCs w:val="22"/>
        </w:rPr>
        <w:t>hPa</w:t>
      </w:r>
      <w:proofErr w:type="spellEnd"/>
      <w:r w:rsidR="008F702B" w:rsidRPr="007B45EE">
        <w:rPr>
          <w:rFonts w:ascii="Arial" w:hAnsi="Arial" w:cs="Arial"/>
          <w:sz w:val="22"/>
          <w:szCs w:val="22"/>
        </w:rPr>
        <w:t xml:space="preserve">. At least how many binary bits does an ADC need to digitize the barometer to a desired resolution of 0.05 </w:t>
      </w:r>
      <w:proofErr w:type="spellStart"/>
      <w:r w:rsidR="008F702B" w:rsidRPr="007B45EE">
        <w:rPr>
          <w:rFonts w:ascii="Arial" w:hAnsi="Arial" w:cs="Arial"/>
          <w:sz w:val="22"/>
          <w:szCs w:val="22"/>
        </w:rPr>
        <w:t>hPa</w:t>
      </w:r>
      <w:proofErr w:type="spellEnd"/>
      <w:r w:rsidR="008F702B" w:rsidRPr="007B45EE">
        <w:rPr>
          <w:rFonts w:ascii="Arial" w:hAnsi="Arial" w:cs="Arial"/>
          <w:sz w:val="22"/>
          <w:szCs w:val="22"/>
        </w:rPr>
        <w:t>?</w:t>
      </w:r>
      <w:r w:rsidR="00B662F7" w:rsidRPr="007B45EE">
        <w:rPr>
          <w:rFonts w:ascii="Arial" w:hAnsi="Arial" w:cs="Arial"/>
          <w:sz w:val="22"/>
          <w:szCs w:val="22"/>
        </w:rPr>
        <w:t xml:space="preserve"> /2</w:t>
      </w:r>
    </w:p>
    <w:p w14:paraId="75BD0FFA" w14:textId="6FCFC4F3" w:rsidR="008F702B" w:rsidRPr="007B45EE" w:rsidRDefault="008F702B" w:rsidP="00D853FA">
      <w:pPr>
        <w:spacing w:before="240" w:line="360" w:lineRule="auto"/>
        <w:rPr>
          <w:rFonts w:ascii="Arial" w:hAnsi="Arial" w:cs="Arial"/>
          <w:sz w:val="22"/>
          <w:szCs w:val="22"/>
        </w:rPr>
      </w:pPr>
      <w:r w:rsidRPr="007B45EE">
        <w:rPr>
          <w:rFonts w:ascii="Arial" w:hAnsi="Arial" w:cs="Arial"/>
          <w:b/>
          <w:sz w:val="22"/>
          <w:szCs w:val="22"/>
        </w:rPr>
        <w:t xml:space="preserve">12. </w:t>
      </w:r>
      <w:r w:rsidR="00294F52" w:rsidRPr="007B45EE">
        <w:rPr>
          <w:rFonts w:ascii="Arial" w:hAnsi="Arial" w:cs="Arial"/>
          <w:sz w:val="22"/>
          <w:szCs w:val="22"/>
        </w:rPr>
        <w:t xml:space="preserve">An input signal has a frequency of 10 </w:t>
      </w:r>
      <w:proofErr w:type="gramStart"/>
      <w:r w:rsidR="00294F52" w:rsidRPr="007B45EE">
        <w:rPr>
          <w:rFonts w:ascii="Arial" w:hAnsi="Arial" w:cs="Arial"/>
          <w:sz w:val="22"/>
          <w:szCs w:val="22"/>
        </w:rPr>
        <w:t>Hz, and</w:t>
      </w:r>
      <w:proofErr w:type="gramEnd"/>
      <w:r w:rsidR="00294F52" w:rsidRPr="007B45EE">
        <w:rPr>
          <w:rFonts w:ascii="Arial" w:hAnsi="Arial" w:cs="Arial"/>
          <w:sz w:val="22"/>
          <w:szCs w:val="22"/>
        </w:rPr>
        <w:t xml:space="preserve"> is sampled 8 times every second. What will be the apparent output frequency</w:t>
      </w:r>
      <w:r w:rsidR="00B662F7" w:rsidRPr="007B45EE">
        <w:rPr>
          <w:rFonts w:ascii="Arial" w:hAnsi="Arial" w:cs="Arial"/>
          <w:sz w:val="22"/>
          <w:szCs w:val="22"/>
        </w:rPr>
        <w:t xml:space="preserve">?  </w:t>
      </w:r>
      <w:r w:rsidR="00294F52" w:rsidRPr="007B45EE">
        <w:rPr>
          <w:rFonts w:ascii="Arial" w:hAnsi="Arial" w:cs="Arial"/>
          <w:i/>
          <w:sz w:val="22"/>
          <w:szCs w:val="22"/>
        </w:rPr>
        <w:t>Hint: frequency fold</w:t>
      </w:r>
      <w:r w:rsidR="00ED2D6C" w:rsidRPr="007B45EE">
        <w:rPr>
          <w:rFonts w:ascii="Arial" w:hAnsi="Arial" w:cs="Arial"/>
          <w:i/>
          <w:sz w:val="22"/>
          <w:szCs w:val="22"/>
        </w:rPr>
        <w:t>ing</w:t>
      </w:r>
      <w:r w:rsidR="00294F52" w:rsidRPr="007B45EE">
        <w:rPr>
          <w:rFonts w:ascii="Arial" w:hAnsi="Arial" w:cs="Arial"/>
          <w:i/>
          <w:sz w:val="22"/>
          <w:szCs w:val="22"/>
        </w:rPr>
        <w:t xml:space="preserve"> occurs around the Nyquist frequency and around zero.</w:t>
      </w:r>
      <w:r w:rsidR="00B662F7" w:rsidRPr="007B45EE">
        <w:rPr>
          <w:rFonts w:ascii="Arial" w:hAnsi="Arial" w:cs="Arial"/>
          <w:i/>
          <w:sz w:val="22"/>
          <w:szCs w:val="22"/>
        </w:rPr>
        <w:t xml:space="preserve"> </w:t>
      </w:r>
      <w:r w:rsidR="00B662F7" w:rsidRPr="007B45EE">
        <w:rPr>
          <w:rFonts w:ascii="Arial" w:hAnsi="Arial" w:cs="Arial"/>
          <w:sz w:val="22"/>
          <w:szCs w:val="22"/>
        </w:rPr>
        <w:t xml:space="preserve">/2 </w:t>
      </w:r>
    </w:p>
    <w:p w14:paraId="0F792AC4" w14:textId="09052DEB" w:rsidR="00294F52" w:rsidRPr="007B45EE" w:rsidRDefault="00294F52" w:rsidP="00D853FA">
      <w:pPr>
        <w:spacing w:before="240" w:line="360" w:lineRule="auto"/>
        <w:rPr>
          <w:rFonts w:ascii="Arial" w:hAnsi="Arial" w:cs="Arial"/>
          <w:sz w:val="22"/>
          <w:szCs w:val="22"/>
        </w:rPr>
      </w:pPr>
      <w:r w:rsidRPr="007B45EE">
        <w:rPr>
          <w:rFonts w:ascii="Arial" w:hAnsi="Arial" w:cs="Arial"/>
          <w:b/>
          <w:sz w:val="22"/>
          <w:szCs w:val="22"/>
        </w:rPr>
        <w:t xml:space="preserve">13. </w:t>
      </w:r>
      <w:r w:rsidRPr="007B45EE">
        <w:rPr>
          <w:rFonts w:ascii="Arial" w:hAnsi="Arial" w:cs="Arial"/>
          <w:sz w:val="22"/>
          <w:szCs w:val="22"/>
        </w:rPr>
        <w:t>Indicate which of the following are analog and which are digital /3:</w:t>
      </w:r>
    </w:p>
    <w:p w14:paraId="149D365C" w14:textId="51924EA5" w:rsidR="00294F52" w:rsidRPr="007B45EE" w:rsidRDefault="00294F52" w:rsidP="00D853FA">
      <w:pPr>
        <w:pStyle w:val="ListParagraph"/>
        <w:numPr>
          <w:ilvl w:val="0"/>
          <w:numId w:val="10"/>
        </w:numPr>
        <w:spacing w:before="240" w:line="360" w:lineRule="auto"/>
        <w:rPr>
          <w:rFonts w:ascii="Arial" w:hAnsi="Arial" w:cs="Arial"/>
          <w:sz w:val="22"/>
          <w:szCs w:val="22"/>
        </w:rPr>
      </w:pPr>
      <w:r w:rsidRPr="007B45EE">
        <w:rPr>
          <w:rFonts w:ascii="Arial" w:hAnsi="Arial" w:cs="Arial"/>
          <w:sz w:val="22"/>
          <w:szCs w:val="22"/>
        </w:rPr>
        <w:t xml:space="preserve">Temperature indicated by an </w:t>
      </w:r>
      <w:proofErr w:type="spellStart"/>
      <w:r w:rsidRPr="007B45EE">
        <w:rPr>
          <w:rFonts w:ascii="Arial" w:hAnsi="Arial" w:cs="Arial"/>
          <w:sz w:val="22"/>
          <w:szCs w:val="22"/>
        </w:rPr>
        <w:t>LiG</w:t>
      </w:r>
      <w:proofErr w:type="spellEnd"/>
      <w:r w:rsidRPr="007B45EE">
        <w:rPr>
          <w:rFonts w:ascii="Arial" w:hAnsi="Arial" w:cs="Arial"/>
          <w:sz w:val="22"/>
          <w:szCs w:val="22"/>
        </w:rPr>
        <w:t xml:space="preserve"> </w:t>
      </w:r>
      <w:r w:rsidR="00D853FA" w:rsidRPr="007B45EE">
        <w:rPr>
          <w:rFonts w:ascii="Arial" w:hAnsi="Arial" w:cs="Arial"/>
          <w:sz w:val="22"/>
          <w:szCs w:val="22"/>
        </w:rPr>
        <w:t>thermometer.</w:t>
      </w:r>
    </w:p>
    <w:p w14:paraId="6E3B11AE" w14:textId="1DBA7424" w:rsidR="00294F52" w:rsidRPr="007B45EE" w:rsidRDefault="00294F52" w:rsidP="00D853FA">
      <w:pPr>
        <w:pStyle w:val="ListParagraph"/>
        <w:numPr>
          <w:ilvl w:val="0"/>
          <w:numId w:val="10"/>
        </w:numPr>
        <w:spacing w:before="240" w:line="360" w:lineRule="auto"/>
        <w:rPr>
          <w:rFonts w:ascii="Arial" w:hAnsi="Arial" w:cs="Arial"/>
          <w:sz w:val="22"/>
          <w:szCs w:val="22"/>
        </w:rPr>
      </w:pPr>
      <w:r w:rsidRPr="007B45EE">
        <w:rPr>
          <w:rFonts w:ascii="Arial" w:hAnsi="Arial" w:cs="Arial"/>
          <w:sz w:val="22"/>
          <w:szCs w:val="22"/>
        </w:rPr>
        <w:t>The temperature you write down on an observation sheet</w:t>
      </w:r>
    </w:p>
    <w:p w14:paraId="6B222B22" w14:textId="2D25500D" w:rsidR="00294F52" w:rsidRPr="007B45EE" w:rsidRDefault="00294F52" w:rsidP="00D853FA">
      <w:pPr>
        <w:pStyle w:val="ListParagraph"/>
        <w:numPr>
          <w:ilvl w:val="0"/>
          <w:numId w:val="10"/>
        </w:numPr>
        <w:spacing w:before="240" w:line="360" w:lineRule="auto"/>
        <w:rPr>
          <w:rFonts w:ascii="Arial" w:hAnsi="Arial" w:cs="Arial"/>
          <w:sz w:val="22"/>
          <w:szCs w:val="22"/>
        </w:rPr>
      </w:pPr>
      <w:r w:rsidRPr="007B45EE">
        <w:rPr>
          <w:rFonts w:ascii="Arial" w:hAnsi="Arial" w:cs="Arial"/>
          <w:sz w:val="22"/>
          <w:szCs w:val="22"/>
        </w:rPr>
        <w:t>The position of a pointer on an aneroid barometer dial</w:t>
      </w:r>
    </w:p>
    <w:p w14:paraId="18DD98FC" w14:textId="4C88BBA0" w:rsidR="00294F52" w:rsidRPr="007B45EE" w:rsidRDefault="00294F52" w:rsidP="00D853FA">
      <w:pPr>
        <w:pStyle w:val="ListParagraph"/>
        <w:numPr>
          <w:ilvl w:val="0"/>
          <w:numId w:val="10"/>
        </w:numPr>
        <w:spacing w:before="240" w:line="360" w:lineRule="auto"/>
        <w:rPr>
          <w:rFonts w:ascii="Arial" w:hAnsi="Arial" w:cs="Arial"/>
          <w:sz w:val="22"/>
          <w:szCs w:val="22"/>
        </w:rPr>
      </w:pPr>
      <w:r w:rsidRPr="007B45EE">
        <w:rPr>
          <w:rFonts w:ascii="Arial" w:hAnsi="Arial" w:cs="Arial"/>
          <w:sz w:val="22"/>
          <w:szCs w:val="22"/>
        </w:rPr>
        <w:t>Output from an analog signal conditioning device</w:t>
      </w:r>
    </w:p>
    <w:p w14:paraId="0842C91A" w14:textId="00A12920" w:rsidR="00294F52" w:rsidRPr="007B45EE" w:rsidRDefault="00294F52" w:rsidP="00D853FA">
      <w:pPr>
        <w:pStyle w:val="ListParagraph"/>
        <w:numPr>
          <w:ilvl w:val="0"/>
          <w:numId w:val="10"/>
        </w:numPr>
        <w:spacing w:before="240" w:line="360" w:lineRule="auto"/>
        <w:rPr>
          <w:rFonts w:ascii="Arial" w:hAnsi="Arial" w:cs="Arial"/>
          <w:sz w:val="22"/>
          <w:szCs w:val="22"/>
        </w:rPr>
      </w:pPr>
      <w:r w:rsidRPr="007B45EE">
        <w:rPr>
          <w:rFonts w:ascii="Arial" w:hAnsi="Arial" w:cs="Arial"/>
          <w:sz w:val="22"/>
          <w:szCs w:val="22"/>
        </w:rPr>
        <w:t>Output of a tipping bucket rain gauge</w:t>
      </w:r>
    </w:p>
    <w:p w14:paraId="05299DDA" w14:textId="0CF84CD7" w:rsidR="00294F52" w:rsidRPr="007B45EE" w:rsidRDefault="00294F52" w:rsidP="00D853FA">
      <w:pPr>
        <w:pStyle w:val="ListParagraph"/>
        <w:numPr>
          <w:ilvl w:val="0"/>
          <w:numId w:val="10"/>
        </w:numPr>
        <w:spacing w:before="240" w:line="360" w:lineRule="auto"/>
        <w:rPr>
          <w:rFonts w:ascii="Arial" w:hAnsi="Arial" w:cs="Arial"/>
          <w:sz w:val="22"/>
          <w:szCs w:val="22"/>
        </w:rPr>
      </w:pPr>
      <w:r w:rsidRPr="007B45EE">
        <w:rPr>
          <w:rFonts w:ascii="Arial" w:hAnsi="Arial" w:cs="Arial"/>
          <w:sz w:val="22"/>
          <w:szCs w:val="22"/>
        </w:rPr>
        <w:t xml:space="preserve">Output of a cup anemometer equipped with a light-chopping </w:t>
      </w:r>
      <w:r w:rsidR="00D853FA" w:rsidRPr="007B45EE">
        <w:rPr>
          <w:rFonts w:ascii="Arial" w:hAnsi="Arial" w:cs="Arial"/>
          <w:sz w:val="22"/>
          <w:szCs w:val="22"/>
        </w:rPr>
        <w:t>transducer.</w:t>
      </w:r>
    </w:p>
    <w:p w14:paraId="26BF5143" w14:textId="10C38322" w:rsidR="00294F52" w:rsidRPr="007B45EE" w:rsidRDefault="00F6415F" w:rsidP="00D853FA">
      <w:pPr>
        <w:spacing w:before="240" w:line="360" w:lineRule="auto"/>
        <w:rPr>
          <w:rFonts w:ascii="Arial" w:hAnsi="Arial" w:cs="Arial"/>
          <w:sz w:val="22"/>
          <w:szCs w:val="22"/>
        </w:rPr>
      </w:pPr>
      <w:r w:rsidRPr="007B45EE">
        <w:rPr>
          <w:rFonts w:ascii="Arial" w:hAnsi="Arial" w:cs="Arial"/>
          <w:b/>
          <w:sz w:val="22"/>
          <w:szCs w:val="22"/>
        </w:rPr>
        <w:t xml:space="preserve">14. </w:t>
      </w:r>
      <w:r w:rsidRPr="007B45EE">
        <w:rPr>
          <w:rFonts w:ascii="Arial" w:hAnsi="Arial" w:cs="Arial"/>
          <w:sz w:val="22"/>
          <w:szCs w:val="22"/>
        </w:rPr>
        <w:t xml:space="preserve">If we record the output of a </w:t>
      </w:r>
      <w:proofErr w:type="spellStart"/>
      <w:r w:rsidRPr="007B45EE">
        <w:rPr>
          <w:rFonts w:ascii="Arial" w:hAnsi="Arial" w:cs="Arial"/>
          <w:sz w:val="22"/>
          <w:szCs w:val="22"/>
        </w:rPr>
        <w:t>LiG</w:t>
      </w:r>
      <w:proofErr w:type="spellEnd"/>
      <w:r w:rsidRPr="007B45EE">
        <w:rPr>
          <w:rFonts w:ascii="Arial" w:hAnsi="Arial" w:cs="Arial"/>
          <w:sz w:val="22"/>
          <w:szCs w:val="22"/>
        </w:rPr>
        <w:t xml:space="preserve"> thermometer as 296.3 K, is this a digital output? If so, where did the ADC conversion take place?</w:t>
      </w:r>
      <w:r w:rsidR="00B662F7" w:rsidRPr="007B45EE">
        <w:rPr>
          <w:rFonts w:ascii="Arial" w:hAnsi="Arial" w:cs="Arial"/>
          <w:sz w:val="22"/>
          <w:szCs w:val="22"/>
        </w:rPr>
        <w:t xml:space="preserve"> /2</w:t>
      </w:r>
    </w:p>
    <w:p w14:paraId="7B1FBDB1" w14:textId="7B17DB51" w:rsidR="00A46FD0" w:rsidRPr="007B45EE" w:rsidRDefault="00A46FD0" w:rsidP="00D853FA">
      <w:pPr>
        <w:spacing w:before="240" w:line="360" w:lineRule="auto"/>
        <w:rPr>
          <w:rFonts w:ascii="Arial" w:hAnsi="Arial" w:cs="Arial"/>
          <w:sz w:val="22"/>
          <w:szCs w:val="22"/>
        </w:rPr>
      </w:pPr>
      <w:r w:rsidRPr="007B45EE">
        <w:rPr>
          <w:rFonts w:ascii="Arial" w:hAnsi="Arial" w:cs="Arial"/>
          <w:b/>
          <w:sz w:val="22"/>
          <w:szCs w:val="22"/>
        </w:rPr>
        <w:t xml:space="preserve">15. </w:t>
      </w:r>
      <w:r w:rsidRPr="007B45EE">
        <w:rPr>
          <w:rFonts w:ascii="Arial" w:hAnsi="Arial" w:cs="Arial"/>
          <w:sz w:val="22"/>
          <w:szCs w:val="22"/>
        </w:rPr>
        <w:t>A circuit has a 9-V battery (ignore internal resistance) and three resistors in series: 100 Ω, 200 Ω, 300 Ω.</w:t>
      </w:r>
      <w:r w:rsidR="005C6AF8" w:rsidRPr="007B45EE">
        <w:rPr>
          <w:rFonts w:ascii="Arial" w:hAnsi="Arial" w:cs="Arial"/>
          <w:sz w:val="22"/>
          <w:szCs w:val="22"/>
        </w:rPr>
        <w:t xml:space="preserve"> /5</w:t>
      </w:r>
    </w:p>
    <w:p w14:paraId="6D3E320D" w14:textId="3E79B45A" w:rsidR="00A46FD0" w:rsidRPr="007B45EE" w:rsidRDefault="00A46FD0" w:rsidP="00D853FA">
      <w:pPr>
        <w:pStyle w:val="ListParagraph"/>
        <w:numPr>
          <w:ilvl w:val="0"/>
          <w:numId w:val="11"/>
        </w:numPr>
        <w:spacing w:before="240" w:line="360" w:lineRule="auto"/>
        <w:rPr>
          <w:rFonts w:ascii="Arial" w:hAnsi="Arial" w:cs="Arial"/>
          <w:sz w:val="22"/>
          <w:szCs w:val="22"/>
        </w:rPr>
      </w:pPr>
      <w:r w:rsidRPr="007B45EE">
        <w:rPr>
          <w:rFonts w:ascii="Arial" w:hAnsi="Arial" w:cs="Arial"/>
          <w:sz w:val="22"/>
          <w:szCs w:val="22"/>
        </w:rPr>
        <w:t>Find the equivalent resistance of the circuit.</w:t>
      </w:r>
    </w:p>
    <w:p w14:paraId="4592E828" w14:textId="441C5C05" w:rsidR="00A46FD0" w:rsidRPr="007B45EE" w:rsidRDefault="00070F1C" w:rsidP="00D853FA">
      <w:pPr>
        <w:pStyle w:val="ListParagraph"/>
        <w:numPr>
          <w:ilvl w:val="0"/>
          <w:numId w:val="11"/>
        </w:numPr>
        <w:spacing w:before="240" w:line="360" w:lineRule="auto"/>
        <w:rPr>
          <w:rFonts w:ascii="Arial" w:hAnsi="Arial" w:cs="Arial"/>
          <w:sz w:val="22"/>
          <w:szCs w:val="22"/>
        </w:rPr>
      </w:pPr>
      <w:r w:rsidRPr="007B45EE">
        <w:rPr>
          <w:rFonts w:ascii="Arial" w:hAnsi="Arial" w:cs="Arial"/>
          <w:sz w:val="22"/>
          <w:szCs w:val="22"/>
        </w:rPr>
        <w:t>Calculate</w:t>
      </w:r>
      <w:r w:rsidR="00A46FD0" w:rsidRPr="007B45EE">
        <w:rPr>
          <w:rFonts w:ascii="Arial" w:hAnsi="Arial" w:cs="Arial"/>
          <w:sz w:val="22"/>
          <w:szCs w:val="22"/>
        </w:rPr>
        <w:t xml:space="preserve"> the current passing through each resistor</w:t>
      </w:r>
      <w:r w:rsidRPr="007B45EE">
        <w:rPr>
          <w:rFonts w:ascii="Arial" w:hAnsi="Arial" w:cs="Arial"/>
          <w:sz w:val="22"/>
          <w:szCs w:val="22"/>
        </w:rPr>
        <w:t>.</w:t>
      </w:r>
    </w:p>
    <w:p w14:paraId="6C589A86" w14:textId="13154E35" w:rsidR="00A46FD0" w:rsidRPr="007B45EE" w:rsidRDefault="00070F1C" w:rsidP="00D853FA">
      <w:pPr>
        <w:pStyle w:val="ListParagraph"/>
        <w:numPr>
          <w:ilvl w:val="0"/>
          <w:numId w:val="11"/>
        </w:numPr>
        <w:spacing w:before="240" w:line="360" w:lineRule="auto"/>
        <w:rPr>
          <w:rFonts w:ascii="Arial" w:hAnsi="Arial" w:cs="Arial"/>
          <w:sz w:val="22"/>
          <w:szCs w:val="22"/>
        </w:rPr>
      </w:pPr>
      <w:r w:rsidRPr="007B45EE">
        <w:rPr>
          <w:rFonts w:ascii="Arial" w:hAnsi="Arial" w:cs="Arial"/>
          <w:sz w:val="22"/>
          <w:szCs w:val="22"/>
        </w:rPr>
        <w:t xml:space="preserve">Find the total current through the </w:t>
      </w:r>
      <w:r w:rsidR="00D853FA" w:rsidRPr="007B45EE">
        <w:rPr>
          <w:rFonts w:ascii="Arial" w:hAnsi="Arial" w:cs="Arial"/>
          <w:sz w:val="22"/>
          <w:szCs w:val="22"/>
        </w:rPr>
        <w:t>battery.</w:t>
      </w:r>
    </w:p>
    <w:p w14:paraId="6015C934" w14:textId="01225989" w:rsidR="00070F1C" w:rsidRPr="007B45EE" w:rsidRDefault="00070F1C" w:rsidP="00D853FA">
      <w:pPr>
        <w:pStyle w:val="ListParagraph"/>
        <w:numPr>
          <w:ilvl w:val="0"/>
          <w:numId w:val="11"/>
        </w:numPr>
        <w:spacing w:before="240" w:line="360" w:lineRule="auto"/>
        <w:rPr>
          <w:rFonts w:ascii="Arial" w:hAnsi="Arial" w:cs="Arial"/>
          <w:sz w:val="22"/>
          <w:szCs w:val="22"/>
        </w:rPr>
      </w:pPr>
      <w:r w:rsidRPr="007B45EE">
        <w:rPr>
          <w:rFonts w:ascii="Arial" w:hAnsi="Arial" w:cs="Arial"/>
          <w:sz w:val="22"/>
          <w:szCs w:val="22"/>
        </w:rPr>
        <w:t>Calculate the voltage across each resistor.</w:t>
      </w:r>
    </w:p>
    <w:p w14:paraId="7F85FC58" w14:textId="64A844BB" w:rsidR="00070F1C" w:rsidRPr="007B45EE" w:rsidRDefault="00070F1C" w:rsidP="00D853FA">
      <w:pPr>
        <w:pStyle w:val="ListParagraph"/>
        <w:numPr>
          <w:ilvl w:val="0"/>
          <w:numId w:val="11"/>
        </w:numPr>
        <w:spacing w:before="240" w:line="360" w:lineRule="auto"/>
        <w:rPr>
          <w:rFonts w:ascii="Arial" w:hAnsi="Arial" w:cs="Arial"/>
          <w:sz w:val="22"/>
          <w:szCs w:val="22"/>
        </w:rPr>
      </w:pPr>
      <w:r w:rsidRPr="007B45EE">
        <w:rPr>
          <w:rFonts w:ascii="Arial" w:hAnsi="Arial" w:cs="Arial"/>
          <w:sz w:val="22"/>
          <w:szCs w:val="22"/>
        </w:rPr>
        <w:t>Find the power dissipated in each resistor.</w:t>
      </w:r>
    </w:p>
    <w:p w14:paraId="0E18B7F0" w14:textId="12979CE8" w:rsidR="00517EDB" w:rsidRPr="007B45EE" w:rsidRDefault="00517EDB" w:rsidP="00D853FA">
      <w:pPr>
        <w:spacing w:before="240" w:line="360" w:lineRule="auto"/>
        <w:rPr>
          <w:rFonts w:ascii="Arial" w:hAnsi="Arial" w:cs="Arial"/>
          <w:sz w:val="22"/>
          <w:szCs w:val="22"/>
        </w:rPr>
      </w:pPr>
      <w:r w:rsidRPr="007B45EE">
        <w:rPr>
          <w:rFonts w:ascii="Arial" w:hAnsi="Arial" w:cs="Arial"/>
          <w:b/>
          <w:sz w:val="22"/>
          <w:szCs w:val="22"/>
        </w:rPr>
        <w:t>1</w:t>
      </w:r>
      <w:r w:rsidR="005C6AF8" w:rsidRPr="007B45EE">
        <w:rPr>
          <w:rFonts w:ascii="Arial" w:hAnsi="Arial" w:cs="Arial"/>
          <w:b/>
          <w:sz w:val="22"/>
          <w:szCs w:val="22"/>
        </w:rPr>
        <w:t>6.</w:t>
      </w:r>
      <w:r w:rsidRPr="007B45EE">
        <w:rPr>
          <w:rFonts w:ascii="Arial" w:hAnsi="Arial" w:cs="Arial"/>
          <w:b/>
          <w:sz w:val="22"/>
          <w:szCs w:val="22"/>
        </w:rPr>
        <w:t xml:space="preserve"> </w:t>
      </w:r>
      <w:r w:rsidR="005C6AF8" w:rsidRPr="007B45EE">
        <w:rPr>
          <w:rFonts w:ascii="Arial" w:hAnsi="Arial" w:cs="Arial"/>
          <w:sz w:val="22"/>
          <w:szCs w:val="22"/>
        </w:rPr>
        <w:t>Redo the last problem, but this time with the resistors in parallel. /5</w:t>
      </w:r>
    </w:p>
    <w:p w14:paraId="5DC1AFE3" w14:textId="60A63618" w:rsidR="005C6AF8" w:rsidRPr="007B45EE" w:rsidRDefault="005C6AF8" w:rsidP="00D853FA">
      <w:pPr>
        <w:spacing w:before="240" w:line="360" w:lineRule="auto"/>
        <w:rPr>
          <w:rFonts w:ascii="Arial" w:hAnsi="Arial" w:cs="Arial"/>
          <w:sz w:val="22"/>
          <w:szCs w:val="22"/>
        </w:rPr>
      </w:pPr>
      <w:r w:rsidRPr="007B45EE">
        <w:rPr>
          <w:rFonts w:ascii="Arial" w:hAnsi="Arial" w:cs="Arial"/>
          <w:b/>
          <w:sz w:val="22"/>
          <w:szCs w:val="22"/>
        </w:rPr>
        <w:t xml:space="preserve">17. </w:t>
      </w:r>
      <w:r w:rsidRPr="007B45EE">
        <w:rPr>
          <w:rFonts w:ascii="Arial" w:hAnsi="Arial" w:cs="Arial"/>
          <w:sz w:val="22"/>
          <w:szCs w:val="22"/>
        </w:rPr>
        <w:t xml:space="preserve">Three equal resistors are connected in series. If you pass a voltage </w:t>
      </w:r>
      <w:r w:rsidRPr="007B45EE">
        <w:rPr>
          <w:rFonts w:ascii="Arial" w:hAnsi="Arial" w:cs="Arial"/>
          <w:i/>
          <w:sz w:val="22"/>
          <w:szCs w:val="22"/>
        </w:rPr>
        <w:t>V</w:t>
      </w:r>
      <w:r w:rsidRPr="007B45EE">
        <w:rPr>
          <w:rFonts w:ascii="Arial" w:hAnsi="Arial" w:cs="Arial"/>
          <w:sz w:val="22"/>
          <w:szCs w:val="22"/>
        </w:rPr>
        <w:t xml:space="preserve"> through the circuit, the total power dissipated is 1 W. What power would be dissipated if the three resistors were instead connected in parallel, with the same voltage applied? /3</w:t>
      </w:r>
    </w:p>
    <w:p w14:paraId="5D6B3956" w14:textId="7F5E87ED" w:rsidR="005C6AF8" w:rsidRPr="007B45EE" w:rsidRDefault="005C6AF8" w:rsidP="00D853FA">
      <w:pPr>
        <w:spacing w:before="240" w:line="360" w:lineRule="auto"/>
        <w:rPr>
          <w:rFonts w:ascii="Arial" w:hAnsi="Arial" w:cs="Arial"/>
          <w:sz w:val="22"/>
          <w:szCs w:val="22"/>
        </w:rPr>
      </w:pPr>
      <w:r w:rsidRPr="007B45EE">
        <w:rPr>
          <w:rFonts w:ascii="Arial" w:hAnsi="Arial" w:cs="Arial"/>
          <w:b/>
          <w:sz w:val="22"/>
          <w:szCs w:val="22"/>
        </w:rPr>
        <w:t>18.</w:t>
      </w:r>
      <w:r w:rsidRPr="007B45EE">
        <w:rPr>
          <w:rFonts w:ascii="Arial" w:hAnsi="Arial" w:cs="Arial"/>
          <w:sz w:val="22"/>
          <w:szCs w:val="22"/>
        </w:rPr>
        <w:t xml:space="preserve"> What is the maximum allowable voltage across a 10 </w:t>
      </w:r>
      <w:proofErr w:type="spellStart"/>
      <w:r w:rsidRPr="007B45EE">
        <w:rPr>
          <w:rFonts w:ascii="Arial" w:hAnsi="Arial" w:cs="Arial"/>
          <w:sz w:val="22"/>
          <w:szCs w:val="22"/>
        </w:rPr>
        <w:t>kΩ</w:t>
      </w:r>
      <w:proofErr w:type="spellEnd"/>
      <w:r w:rsidRPr="007B45EE">
        <w:rPr>
          <w:rFonts w:ascii="Arial" w:hAnsi="Arial" w:cs="Arial"/>
          <w:sz w:val="22"/>
          <w:szCs w:val="22"/>
        </w:rPr>
        <w:t xml:space="preserve"> resistor with a power rating of 1/4 W?</w:t>
      </w:r>
      <w:r w:rsidR="008E6321" w:rsidRPr="007B45EE">
        <w:rPr>
          <w:rFonts w:ascii="Arial" w:hAnsi="Arial" w:cs="Arial"/>
          <w:sz w:val="22"/>
          <w:szCs w:val="22"/>
        </w:rPr>
        <w:t xml:space="preserve"> /2</w:t>
      </w:r>
    </w:p>
    <w:p w14:paraId="5AB66CE3" w14:textId="1CACB252" w:rsidR="00E76026" w:rsidRPr="007B45EE" w:rsidRDefault="00E76026" w:rsidP="00D853FA">
      <w:pPr>
        <w:spacing w:before="240" w:line="360" w:lineRule="auto"/>
        <w:rPr>
          <w:rFonts w:ascii="Arial" w:hAnsi="Arial" w:cs="Arial"/>
          <w:sz w:val="22"/>
          <w:szCs w:val="22"/>
        </w:rPr>
      </w:pPr>
      <w:r w:rsidRPr="007B45EE">
        <w:rPr>
          <w:rFonts w:ascii="Arial" w:hAnsi="Arial" w:cs="Arial"/>
          <w:b/>
          <w:sz w:val="22"/>
          <w:szCs w:val="22"/>
        </w:rPr>
        <w:lastRenderedPageBreak/>
        <w:t xml:space="preserve">19. </w:t>
      </w:r>
      <w:r w:rsidRPr="007B45EE">
        <w:rPr>
          <w:rFonts w:ascii="Arial" w:hAnsi="Arial" w:cs="Arial"/>
          <w:sz w:val="22"/>
          <w:szCs w:val="22"/>
        </w:rPr>
        <w:t xml:space="preserve">For a bridge circuit with </w:t>
      </w:r>
      <w:r w:rsidR="00B94B67" w:rsidRPr="007B45EE">
        <w:rPr>
          <w:rFonts w:ascii="Arial" w:hAnsi="Arial" w:cs="Arial"/>
          <w:sz w:val="22"/>
          <w:szCs w:val="22"/>
        </w:rPr>
        <w:t xml:space="preserve">four resistors (three of which have a resistance of </w:t>
      </w:r>
      <w:r w:rsidR="00B94B67" w:rsidRPr="007B45EE">
        <w:rPr>
          <w:rFonts w:ascii="Arial" w:hAnsi="Arial" w:cs="Arial"/>
          <w:i/>
          <w:sz w:val="22"/>
          <w:szCs w:val="22"/>
        </w:rPr>
        <w:t>R</w:t>
      </w:r>
      <w:r w:rsidR="00B94B67" w:rsidRPr="007B45EE">
        <w:rPr>
          <w:rFonts w:ascii="Arial" w:hAnsi="Arial" w:cs="Arial"/>
          <w:i/>
          <w:sz w:val="22"/>
          <w:szCs w:val="22"/>
          <w:vertAlign w:val="subscript"/>
        </w:rPr>
        <w:t>3</w:t>
      </w:r>
      <w:r w:rsidR="00B94B67" w:rsidRPr="007B45EE">
        <w:rPr>
          <w:rFonts w:ascii="Arial" w:hAnsi="Arial" w:cs="Arial"/>
          <w:sz w:val="22"/>
          <w:szCs w:val="22"/>
        </w:rPr>
        <w:t>)</w:t>
      </w:r>
      <w:r w:rsidR="00B94B67" w:rsidRPr="007B45EE">
        <w:rPr>
          <w:rFonts w:ascii="Arial" w:hAnsi="Arial" w:cs="Arial"/>
          <w:i/>
          <w:sz w:val="22"/>
          <w:szCs w:val="22"/>
        </w:rPr>
        <w:t xml:space="preserve"> </w:t>
      </w:r>
      <w:r w:rsidR="00B94B67" w:rsidRPr="007B45EE">
        <w:rPr>
          <w:rFonts w:ascii="Arial" w:hAnsi="Arial" w:cs="Arial"/>
          <w:sz w:val="22"/>
          <w:szCs w:val="22"/>
        </w:rPr>
        <w:t xml:space="preserve">and a gain of </w:t>
      </w:r>
      <w:r w:rsidRPr="007B45EE">
        <w:rPr>
          <w:rFonts w:ascii="Arial" w:hAnsi="Arial" w:cs="Arial"/>
          <w:i/>
          <w:sz w:val="22"/>
          <w:szCs w:val="22"/>
        </w:rPr>
        <w:t xml:space="preserve">G </w:t>
      </w:r>
      <w:r w:rsidRPr="007B45EE">
        <w:rPr>
          <w:rFonts w:ascii="Arial" w:hAnsi="Arial" w:cs="Arial"/>
          <w:sz w:val="22"/>
          <w:szCs w:val="22"/>
        </w:rPr>
        <w:t xml:space="preserve">= 1, </w:t>
      </w:r>
      <w:r w:rsidR="00B94B67" w:rsidRPr="007B45EE">
        <w:rPr>
          <w:rFonts w:ascii="Arial" w:hAnsi="Arial" w:cs="Arial"/>
          <w:sz w:val="22"/>
          <w:szCs w:val="22"/>
        </w:rPr>
        <w:t>given</w:t>
      </w:r>
      <w:r w:rsidRPr="007B45EE">
        <w:rPr>
          <w:rFonts w:ascii="Arial" w:hAnsi="Arial" w:cs="Arial"/>
          <w:sz w:val="22"/>
          <w:szCs w:val="22"/>
        </w:rPr>
        <w:t xml:space="preserve"> a reference voltage </w:t>
      </w:r>
      <w:r w:rsidRPr="007B45EE">
        <w:rPr>
          <w:rFonts w:ascii="Arial" w:hAnsi="Arial" w:cs="Arial"/>
          <w:i/>
          <w:sz w:val="22"/>
          <w:szCs w:val="22"/>
        </w:rPr>
        <w:t>V</w:t>
      </w:r>
      <w:r w:rsidRPr="007B45EE">
        <w:rPr>
          <w:rFonts w:ascii="Arial" w:hAnsi="Arial" w:cs="Arial"/>
          <w:i/>
          <w:sz w:val="22"/>
          <w:szCs w:val="22"/>
          <w:vertAlign w:val="subscript"/>
        </w:rPr>
        <w:t>R</w:t>
      </w:r>
      <w:r w:rsidR="00B94B67" w:rsidRPr="007B45EE">
        <w:rPr>
          <w:rFonts w:ascii="Arial" w:hAnsi="Arial" w:cs="Arial"/>
          <w:sz w:val="22"/>
          <w:szCs w:val="22"/>
        </w:rPr>
        <w:t xml:space="preserve"> and a </w:t>
      </w:r>
      <w:r w:rsidRPr="007B45EE">
        <w:rPr>
          <w:rFonts w:ascii="Arial" w:hAnsi="Arial" w:cs="Arial"/>
          <w:sz w:val="22"/>
          <w:szCs w:val="22"/>
        </w:rPr>
        <w:t>voltage difference Δ</w:t>
      </w:r>
      <w:r w:rsidRPr="007B45EE">
        <w:rPr>
          <w:rFonts w:ascii="Arial" w:hAnsi="Arial" w:cs="Arial"/>
          <w:i/>
          <w:sz w:val="22"/>
          <w:szCs w:val="22"/>
        </w:rPr>
        <w:t>V</w:t>
      </w:r>
      <w:r w:rsidRPr="007B45EE">
        <w:rPr>
          <w:rFonts w:ascii="Arial" w:hAnsi="Arial" w:cs="Arial"/>
          <w:sz w:val="22"/>
          <w:szCs w:val="22"/>
        </w:rPr>
        <w:t xml:space="preserve">, find </w:t>
      </w:r>
      <w:r w:rsidRPr="007B45EE">
        <w:rPr>
          <w:rFonts w:ascii="Arial" w:hAnsi="Arial" w:cs="Arial"/>
          <w:i/>
          <w:sz w:val="22"/>
          <w:szCs w:val="22"/>
        </w:rPr>
        <w:t>R</w:t>
      </w:r>
      <w:r w:rsidRPr="007B45EE">
        <w:rPr>
          <w:rFonts w:ascii="Arial" w:hAnsi="Arial" w:cs="Arial"/>
          <w:i/>
          <w:sz w:val="22"/>
          <w:szCs w:val="22"/>
          <w:vertAlign w:val="subscript"/>
        </w:rPr>
        <w:t>T</w:t>
      </w:r>
      <w:r w:rsidRPr="007B45EE">
        <w:rPr>
          <w:rFonts w:ascii="Arial" w:hAnsi="Arial" w:cs="Arial"/>
          <w:sz w:val="22"/>
          <w:szCs w:val="22"/>
        </w:rPr>
        <w:t xml:space="preserve">. What is </w:t>
      </w:r>
      <w:r w:rsidRPr="007B45EE">
        <w:rPr>
          <w:rFonts w:ascii="Arial" w:hAnsi="Arial" w:cs="Arial"/>
          <w:i/>
          <w:sz w:val="22"/>
          <w:szCs w:val="22"/>
        </w:rPr>
        <w:t>R</w:t>
      </w:r>
      <w:r w:rsidRPr="007B45EE">
        <w:rPr>
          <w:rFonts w:ascii="Arial" w:hAnsi="Arial" w:cs="Arial"/>
          <w:i/>
          <w:sz w:val="22"/>
          <w:szCs w:val="22"/>
          <w:vertAlign w:val="subscript"/>
        </w:rPr>
        <w:t>T</w:t>
      </w:r>
      <w:r w:rsidRPr="007B45EE">
        <w:rPr>
          <w:rFonts w:ascii="Arial" w:hAnsi="Arial" w:cs="Arial"/>
          <w:sz w:val="22"/>
          <w:szCs w:val="22"/>
        </w:rPr>
        <w:t xml:space="preserve"> if there is no voltage difference between the two voltage dividers? /3</w:t>
      </w:r>
    </w:p>
    <w:p w14:paraId="78ABF5FE" w14:textId="3FD2F1E0" w:rsidR="00987AA6" w:rsidRPr="007B45EE" w:rsidRDefault="00E76026" w:rsidP="00D853FA">
      <w:pPr>
        <w:spacing w:before="240" w:line="360" w:lineRule="auto"/>
        <w:rPr>
          <w:rFonts w:ascii="Arial" w:hAnsi="Arial" w:cs="Arial"/>
          <w:sz w:val="22"/>
          <w:szCs w:val="22"/>
        </w:rPr>
      </w:pPr>
      <w:r w:rsidRPr="007B45EE">
        <w:rPr>
          <w:rFonts w:ascii="Arial" w:hAnsi="Arial" w:cs="Arial"/>
          <w:b/>
          <w:sz w:val="22"/>
          <w:szCs w:val="22"/>
        </w:rPr>
        <w:t>20</w:t>
      </w:r>
      <w:r w:rsidR="00987AA6" w:rsidRPr="007B45EE">
        <w:rPr>
          <w:rFonts w:ascii="Arial" w:hAnsi="Arial" w:cs="Arial"/>
          <w:b/>
          <w:sz w:val="22"/>
          <w:szCs w:val="22"/>
        </w:rPr>
        <w:t xml:space="preserve">. </w:t>
      </w:r>
      <w:r w:rsidR="00987AA6" w:rsidRPr="007B45EE">
        <w:rPr>
          <w:rFonts w:ascii="Arial" w:hAnsi="Arial" w:cs="Arial"/>
          <w:sz w:val="22"/>
          <w:szCs w:val="22"/>
        </w:rPr>
        <w:t xml:space="preserve">Consider a capacitor, with </w:t>
      </w:r>
      <w:r w:rsidR="00987AA6" w:rsidRPr="007B45EE">
        <w:rPr>
          <w:rFonts w:ascii="Arial" w:hAnsi="Arial" w:cs="Arial"/>
          <w:i/>
          <w:sz w:val="22"/>
          <w:szCs w:val="22"/>
        </w:rPr>
        <w:t>V</w:t>
      </w:r>
      <w:r w:rsidR="00987AA6" w:rsidRPr="007B45EE">
        <w:rPr>
          <w:rFonts w:ascii="Arial" w:hAnsi="Arial" w:cs="Arial"/>
          <w:sz w:val="22"/>
          <w:szCs w:val="22"/>
        </w:rPr>
        <w:t xml:space="preserve"> = 0 at an initial time </w:t>
      </w:r>
      <w:r w:rsidR="00987AA6" w:rsidRPr="007B45EE">
        <w:rPr>
          <w:rFonts w:ascii="Arial" w:hAnsi="Arial" w:cs="Arial"/>
          <w:i/>
          <w:sz w:val="22"/>
          <w:szCs w:val="22"/>
        </w:rPr>
        <w:t xml:space="preserve">t </w:t>
      </w:r>
      <w:r w:rsidR="00987AA6" w:rsidRPr="007B45EE">
        <w:rPr>
          <w:rFonts w:ascii="Arial" w:hAnsi="Arial" w:cs="Arial"/>
          <w:sz w:val="22"/>
          <w:szCs w:val="22"/>
        </w:rPr>
        <w:t>= 0.</w:t>
      </w:r>
    </w:p>
    <w:p w14:paraId="007FB950" w14:textId="5A1E030C" w:rsidR="00987AA6" w:rsidRPr="007B45EE" w:rsidRDefault="00987AA6" w:rsidP="00D853FA">
      <w:pPr>
        <w:pStyle w:val="ListParagraph"/>
        <w:numPr>
          <w:ilvl w:val="0"/>
          <w:numId w:val="14"/>
        </w:numPr>
        <w:spacing w:before="240" w:line="360" w:lineRule="auto"/>
        <w:rPr>
          <w:rFonts w:ascii="Arial" w:hAnsi="Arial" w:cs="Arial"/>
          <w:sz w:val="22"/>
          <w:szCs w:val="22"/>
        </w:rPr>
      </w:pPr>
      <w:r w:rsidRPr="007B45EE">
        <w:rPr>
          <w:rFonts w:ascii="Arial" w:hAnsi="Arial" w:cs="Arial"/>
          <w:sz w:val="22"/>
          <w:szCs w:val="22"/>
        </w:rPr>
        <w:t>What is the equation for the rate of change of voltage across this capacitor at any given time? /1</w:t>
      </w:r>
    </w:p>
    <w:p w14:paraId="527F7AAB" w14:textId="6F5F630C" w:rsidR="00987AA6" w:rsidRPr="007B45EE" w:rsidRDefault="00987AA6" w:rsidP="00D853FA">
      <w:pPr>
        <w:pStyle w:val="ListParagraph"/>
        <w:numPr>
          <w:ilvl w:val="0"/>
          <w:numId w:val="14"/>
        </w:numPr>
        <w:spacing w:before="240" w:line="360" w:lineRule="auto"/>
        <w:rPr>
          <w:rFonts w:ascii="Arial" w:hAnsi="Arial" w:cs="Arial"/>
          <w:sz w:val="22"/>
          <w:szCs w:val="22"/>
        </w:rPr>
      </w:pPr>
      <w:r w:rsidRPr="007B45EE">
        <w:rPr>
          <w:rFonts w:ascii="Arial" w:hAnsi="Arial" w:cs="Arial"/>
          <w:sz w:val="22"/>
          <w:szCs w:val="22"/>
        </w:rPr>
        <w:t>What is the initial rate of change? /1</w:t>
      </w:r>
    </w:p>
    <w:p w14:paraId="3187CD5F" w14:textId="103537AB" w:rsidR="00517EDB" w:rsidRPr="007B45EE" w:rsidRDefault="00987AA6" w:rsidP="00D853FA">
      <w:pPr>
        <w:pStyle w:val="ListParagraph"/>
        <w:numPr>
          <w:ilvl w:val="0"/>
          <w:numId w:val="14"/>
        </w:numPr>
        <w:spacing w:before="240" w:line="360" w:lineRule="auto"/>
        <w:rPr>
          <w:rFonts w:ascii="Arial" w:hAnsi="Arial" w:cs="Arial"/>
          <w:sz w:val="22"/>
          <w:szCs w:val="22"/>
        </w:rPr>
      </w:pPr>
      <w:r w:rsidRPr="007B45EE">
        <w:rPr>
          <w:rFonts w:ascii="Arial" w:hAnsi="Arial" w:cs="Arial"/>
          <w:sz w:val="22"/>
          <w:szCs w:val="22"/>
        </w:rPr>
        <w:t xml:space="preserve">What happens to </w:t>
      </w:r>
      <w:r w:rsidR="00AB549B" w:rsidRPr="007B45EE">
        <w:rPr>
          <w:rFonts w:ascii="Arial" w:hAnsi="Arial" w:cs="Arial"/>
          <w:sz w:val="22"/>
          <w:szCs w:val="22"/>
        </w:rPr>
        <w:t>this rate if you increase the capacitance? /1</w:t>
      </w:r>
    </w:p>
    <w:p w14:paraId="2B583246" w14:textId="722449D5" w:rsidR="00E94B30" w:rsidRPr="007B45EE" w:rsidRDefault="00E94B30" w:rsidP="00D853FA">
      <w:pPr>
        <w:spacing w:before="240" w:line="360" w:lineRule="auto"/>
        <w:rPr>
          <w:rFonts w:ascii="Arial" w:hAnsi="Arial" w:cs="Arial"/>
          <w:sz w:val="22"/>
          <w:szCs w:val="22"/>
        </w:rPr>
      </w:pPr>
      <w:r w:rsidRPr="007B45EE">
        <w:rPr>
          <w:rFonts w:ascii="Arial" w:hAnsi="Arial" w:cs="Arial"/>
          <w:b/>
          <w:sz w:val="22"/>
          <w:szCs w:val="22"/>
        </w:rPr>
        <w:t>2</w:t>
      </w:r>
      <w:r w:rsidR="00E76026" w:rsidRPr="007B45EE">
        <w:rPr>
          <w:rFonts w:ascii="Arial" w:hAnsi="Arial" w:cs="Arial"/>
          <w:b/>
          <w:sz w:val="22"/>
          <w:szCs w:val="22"/>
        </w:rPr>
        <w:t>1</w:t>
      </w:r>
      <w:r w:rsidRPr="007B45EE">
        <w:rPr>
          <w:rFonts w:ascii="Arial" w:hAnsi="Arial" w:cs="Arial"/>
          <w:b/>
          <w:sz w:val="22"/>
          <w:szCs w:val="22"/>
        </w:rPr>
        <w:t xml:space="preserve">. </w:t>
      </w:r>
      <w:r w:rsidR="00F80F87" w:rsidRPr="007B45EE">
        <w:rPr>
          <w:rFonts w:ascii="Arial" w:hAnsi="Arial" w:cs="Arial"/>
          <w:sz w:val="22"/>
          <w:szCs w:val="22"/>
        </w:rPr>
        <w:t xml:space="preserve">A #22 wire has a 0.65 mm </w:t>
      </w:r>
      <w:r w:rsidR="00D853FA" w:rsidRPr="007B45EE">
        <w:rPr>
          <w:rFonts w:ascii="Arial" w:hAnsi="Arial" w:cs="Arial"/>
          <w:sz w:val="22"/>
          <w:szCs w:val="22"/>
        </w:rPr>
        <w:t>diameter and</w:t>
      </w:r>
      <w:r w:rsidR="00F80F87" w:rsidRPr="007B45EE">
        <w:rPr>
          <w:rFonts w:ascii="Arial" w:hAnsi="Arial" w:cs="Arial"/>
          <w:sz w:val="22"/>
          <w:szCs w:val="22"/>
        </w:rPr>
        <w:t xml:space="preserve"> is made up of copper. What is its resistance per meter? How many meters would you need to make 1 </w:t>
      </w:r>
      <m:oMath>
        <m:r>
          <m:rPr>
            <m:sty m:val="p"/>
          </m:rPr>
          <w:rPr>
            <w:rFonts w:ascii="Cambria Math" w:hAnsi="Cambria Math" w:cs="Arial"/>
            <w:sz w:val="22"/>
            <w:szCs w:val="22"/>
          </w:rPr>
          <m:t xml:space="preserve">Ω </m:t>
        </m:r>
      </m:oMath>
      <w:r w:rsidR="00F80F87" w:rsidRPr="007B45EE">
        <w:rPr>
          <w:rFonts w:ascii="Arial" w:hAnsi="Arial" w:cs="Arial"/>
          <w:sz w:val="22"/>
          <w:szCs w:val="22"/>
        </w:rPr>
        <w:t>? /2</w:t>
      </w:r>
    </w:p>
    <w:p w14:paraId="67622DF4" w14:textId="28E1442F" w:rsidR="00A46FD0" w:rsidRPr="007B45EE" w:rsidRDefault="00A46FD0" w:rsidP="007B45EE">
      <w:pPr>
        <w:spacing w:line="360" w:lineRule="auto"/>
        <w:rPr>
          <w:rFonts w:ascii="Arial" w:hAnsi="Arial" w:cs="Arial"/>
          <w:sz w:val="22"/>
          <w:szCs w:val="22"/>
        </w:rPr>
      </w:pPr>
    </w:p>
    <w:p w14:paraId="6742617A" w14:textId="77777777" w:rsidR="00A46FD0" w:rsidRPr="007B45EE" w:rsidRDefault="00A46FD0" w:rsidP="007B45EE">
      <w:pPr>
        <w:spacing w:line="360" w:lineRule="auto"/>
        <w:rPr>
          <w:rFonts w:ascii="Arial" w:hAnsi="Arial" w:cs="Arial"/>
          <w:sz w:val="22"/>
          <w:szCs w:val="22"/>
        </w:rPr>
      </w:pPr>
    </w:p>
    <w:p w14:paraId="5C928E9A" w14:textId="77777777" w:rsidR="000A7E5E" w:rsidRPr="007B45EE" w:rsidRDefault="000A7E5E" w:rsidP="007B45EE">
      <w:pPr>
        <w:spacing w:line="360" w:lineRule="auto"/>
        <w:ind w:left="720"/>
        <w:rPr>
          <w:rFonts w:ascii="Arial" w:hAnsi="Arial" w:cs="Arial"/>
          <w:sz w:val="22"/>
          <w:szCs w:val="22"/>
        </w:rPr>
      </w:pPr>
    </w:p>
    <w:sectPr w:rsidR="000A7E5E" w:rsidRPr="007B45EE" w:rsidSect="00175EBA">
      <w:footerReference w:type="even" r:id="rId16"/>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A950" w14:textId="77777777" w:rsidR="00612ECE" w:rsidRDefault="00612ECE" w:rsidP="00B03CD8">
      <w:r>
        <w:separator/>
      </w:r>
    </w:p>
  </w:endnote>
  <w:endnote w:type="continuationSeparator" w:id="0">
    <w:p w14:paraId="4B1A9717" w14:textId="77777777" w:rsidR="00612ECE" w:rsidRDefault="00612ECE" w:rsidP="00B0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D347" w14:textId="77777777" w:rsidR="008E6321" w:rsidRDefault="008E6321" w:rsidP="008C4C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B7E7FE" w14:textId="77777777" w:rsidR="008E6321" w:rsidRDefault="008E6321" w:rsidP="00B03C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9524" w14:textId="77777777" w:rsidR="008E6321" w:rsidRDefault="008E6321" w:rsidP="008C4C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3EF7">
      <w:rPr>
        <w:rStyle w:val="PageNumber"/>
        <w:noProof/>
      </w:rPr>
      <w:t>2</w:t>
    </w:r>
    <w:r>
      <w:rPr>
        <w:rStyle w:val="PageNumber"/>
      </w:rPr>
      <w:fldChar w:fldCharType="end"/>
    </w:r>
  </w:p>
  <w:p w14:paraId="649C9741" w14:textId="77777777" w:rsidR="008E6321" w:rsidRDefault="008E6321" w:rsidP="00B03C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41815" w14:textId="77777777" w:rsidR="00612ECE" w:rsidRDefault="00612ECE" w:rsidP="00B03CD8">
      <w:r>
        <w:separator/>
      </w:r>
    </w:p>
  </w:footnote>
  <w:footnote w:type="continuationSeparator" w:id="0">
    <w:p w14:paraId="04A66451" w14:textId="77777777" w:rsidR="00612ECE" w:rsidRDefault="00612ECE" w:rsidP="00B03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33225"/>
    <w:multiLevelType w:val="multilevel"/>
    <w:tmpl w:val="D556D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324D9"/>
    <w:multiLevelType w:val="hybridMultilevel"/>
    <w:tmpl w:val="73CCC724"/>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B03DC0"/>
    <w:multiLevelType w:val="hybridMultilevel"/>
    <w:tmpl w:val="4D180FB4"/>
    <w:lvl w:ilvl="0" w:tplc="453442D4">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721C72"/>
    <w:multiLevelType w:val="hybridMultilevel"/>
    <w:tmpl w:val="8870BC1E"/>
    <w:lvl w:ilvl="0" w:tplc="44B8A4BA">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91DE6"/>
    <w:multiLevelType w:val="hybridMultilevel"/>
    <w:tmpl w:val="73CCC724"/>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DBD68D6"/>
    <w:multiLevelType w:val="hybridMultilevel"/>
    <w:tmpl w:val="6DE67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C55F78"/>
    <w:multiLevelType w:val="hybridMultilevel"/>
    <w:tmpl w:val="73CCC724"/>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80A03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EF451AE"/>
    <w:multiLevelType w:val="hybridMultilevel"/>
    <w:tmpl w:val="73CCC724"/>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FD4E8F"/>
    <w:multiLevelType w:val="hybridMultilevel"/>
    <w:tmpl w:val="2034F7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271AD2"/>
    <w:multiLevelType w:val="hybridMultilevel"/>
    <w:tmpl w:val="2A00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5A3E2D"/>
    <w:multiLevelType w:val="hybridMultilevel"/>
    <w:tmpl w:val="DC58C614"/>
    <w:lvl w:ilvl="0" w:tplc="F9DAD43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3D93835"/>
    <w:multiLevelType w:val="hybridMultilevel"/>
    <w:tmpl w:val="9A923DC0"/>
    <w:lvl w:ilvl="0" w:tplc="1009000F">
      <w:start w:val="1"/>
      <w:numFmt w:val="decimal"/>
      <w:lvlText w:val="%1."/>
      <w:lvlJc w:val="left"/>
      <w:pPr>
        <w:ind w:left="360" w:hanging="360"/>
      </w:pPr>
      <w:rPr>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66BC7540"/>
    <w:multiLevelType w:val="hybridMultilevel"/>
    <w:tmpl w:val="4044D8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7BF59F8"/>
    <w:multiLevelType w:val="hybridMultilevel"/>
    <w:tmpl w:val="A3FC9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86E1F26"/>
    <w:multiLevelType w:val="hybridMultilevel"/>
    <w:tmpl w:val="73CCC724"/>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F1E286C"/>
    <w:multiLevelType w:val="hybridMultilevel"/>
    <w:tmpl w:val="D188C3A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718C5A09"/>
    <w:multiLevelType w:val="hybridMultilevel"/>
    <w:tmpl w:val="73CCC724"/>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F7452AA"/>
    <w:multiLevelType w:val="hybridMultilevel"/>
    <w:tmpl w:val="3192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7558468">
    <w:abstractNumId w:val="0"/>
  </w:num>
  <w:num w:numId="2" w16cid:durableId="1256598912">
    <w:abstractNumId w:val="10"/>
  </w:num>
  <w:num w:numId="3" w16cid:durableId="922643257">
    <w:abstractNumId w:val="5"/>
  </w:num>
  <w:num w:numId="4" w16cid:durableId="1770390200">
    <w:abstractNumId w:val="2"/>
  </w:num>
  <w:num w:numId="5" w16cid:durableId="1289313694">
    <w:abstractNumId w:val="13"/>
  </w:num>
  <w:num w:numId="6" w16cid:durableId="1321999249">
    <w:abstractNumId w:val="14"/>
  </w:num>
  <w:num w:numId="7" w16cid:durableId="1960067536">
    <w:abstractNumId w:val="11"/>
  </w:num>
  <w:num w:numId="8" w16cid:durableId="219097402">
    <w:abstractNumId w:val="3"/>
  </w:num>
  <w:num w:numId="9" w16cid:durableId="249968891">
    <w:abstractNumId w:val="15"/>
  </w:num>
  <w:num w:numId="10" w16cid:durableId="2132552906">
    <w:abstractNumId w:val="4"/>
  </w:num>
  <w:num w:numId="11" w16cid:durableId="1838810106">
    <w:abstractNumId w:val="1"/>
  </w:num>
  <w:num w:numId="12" w16cid:durableId="1608931427">
    <w:abstractNumId w:val="6"/>
  </w:num>
  <w:num w:numId="13" w16cid:durableId="106438340">
    <w:abstractNumId w:val="17"/>
  </w:num>
  <w:num w:numId="14" w16cid:durableId="1328823792">
    <w:abstractNumId w:val="8"/>
  </w:num>
  <w:num w:numId="15" w16cid:durableId="1641031178">
    <w:abstractNumId w:val="7"/>
  </w:num>
  <w:num w:numId="16" w16cid:durableId="1032606793">
    <w:abstractNumId w:val="9"/>
  </w:num>
  <w:num w:numId="17" w16cid:durableId="1521049728">
    <w:abstractNumId w:val="12"/>
  </w:num>
  <w:num w:numId="18" w16cid:durableId="366107026">
    <w:abstractNumId w:val="16"/>
  </w:num>
  <w:num w:numId="19" w16cid:durableId="10203590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wNzMyMTG2NDYwMzNR0lEKTi0uzszPAykwqQUAUYWGMSwAAAA="/>
  </w:docVars>
  <w:rsids>
    <w:rsidRoot w:val="000A7E5E"/>
    <w:rsid w:val="00013E88"/>
    <w:rsid w:val="0002740C"/>
    <w:rsid w:val="00070F1C"/>
    <w:rsid w:val="000728D2"/>
    <w:rsid w:val="000A0337"/>
    <w:rsid w:val="000A4905"/>
    <w:rsid w:val="000A7E5E"/>
    <w:rsid w:val="000C7E3C"/>
    <w:rsid w:val="000D3CB3"/>
    <w:rsid w:val="000D6E4B"/>
    <w:rsid w:val="000E03ED"/>
    <w:rsid w:val="00101CD9"/>
    <w:rsid w:val="00121B13"/>
    <w:rsid w:val="00122946"/>
    <w:rsid w:val="00131CE8"/>
    <w:rsid w:val="00153C11"/>
    <w:rsid w:val="001711CE"/>
    <w:rsid w:val="00175EBA"/>
    <w:rsid w:val="001B14BE"/>
    <w:rsid w:val="001C1437"/>
    <w:rsid w:val="001D1CF8"/>
    <w:rsid w:val="00205395"/>
    <w:rsid w:val="00243B86"/>
    <w:rsid w:val="0027782C"/>
    <w:rsid w:val="00294F52"/>
    <w:rsid w:val="00295F0F"/>
    <w:rsid w:val="002C4F10"/>
    <w:rsid w:val="002E77F4"/>
    <w:rsid w:val="003167C3"/>
    <w:rsid w:val="00332136"/>
    <w:rsid w:val="00335E37"/>
    <w:rsid w:val="003408CB"/>
    <w:rsid w:val="003558AD"/>
    <w:rsid w:val="00370EC2"/>
    <w:rsid w:val="003908D8"/>
    <w:rsid w:val="003A57B1"/>
    <w:rsid w:val="003A6745"/>
    <w:rsid w:val="00424528"/>
    <w:rsid w:val="00437C5B"/>
    <w:rsid w:val="00465BEF"/>
    <w:rsid w:val="00491F4B"/>
    <w:rsid w:val="004B47DD"/>
    <w:rsid w:val="004C689E"/>
    <w:rsid w:val="00514375"/>
    <w:rsid w:val="00516EF9"/>
    <w:rsid w:val="00517EDB"/>
    <w:rsid w:val="00524978"/>
    <w:rsid w:val="00534351"/>
    <w:rsid w:val="005679A0"/>
    <w:rsid w:val="005C476F"/>
    <w:rsid w:val="005C6AF8"/>
    <w:rsid w:val="005D07CE"/>
    <w:rsid w:val="00611B7A"/>
    <w:rsid w:val="00611E46"/>
    <w:rsid w:val="00612ECE"/>
    <w:rsid w:val="00632A0A"/>
    <w:rsid w:val="006351CB"/>
    <w:rsid w:val="006B1419"/>
    <w:rsid w:val="006C1BE7"/>
    <w:rsid w:val="006C4DF9"/>
    <w:rsid w:val="006E164C"/>
    <w:rsid w:val="00723EF7"/>
    <w:rsid w:val="007252D0"/>
    <w:rsid w:val="00781A60"/>
    <w:rsid w:val="00786FAE"/>
    <w:rsid w:val="007B45EE"/>
    <w:rsid w:val="007C51F0"/>
    <w:rsid w:val="007D3DFF"/>
    <w:rsid w:val="007E481E"/>
    <w:rsid w:val="0080609E"/>
    <w:rsid w:val="00806B4E"/>
    <w:rsid w:val="008269B0"/>
    <w:rsid w:val="00832461"/>
    <w:rsid w:val="00836CB6"/>
    <w:rsid w:val="00837854"/>
    <w:rsid w:val="00851C6C"/>
    <w:rsid w:val="008836A7"/>
    <w:rsid w:val="00884330"/>
    <w:rsid w:val="0088465F"/>
    <w:rsid w:val="00892268"/>
    <w:rsid w:val="0089749A"/>
    <w:rsid w:val="008A22F2"/>
    <w:rsid w:val="008A4AA3"/>
    <w:rsid w:val="008A60DB"/>
    <w:rsid w:val="008B5CD7"/>
    <w:rsid w:val="008C4CCC"/>
    <w:rsid w:val="008C6C71"/>
    <w:rsid w:val="008E6321"/>
    <w:rsid w:val="008E6674"/>
    <w:rsid w:val="008F702B"/>
    <w:rsid w:val="009006C2"/>
    <w:rsid w:val="00905876"/>
    <w:rsid w:val="00906E6D"/>
    <w:rsid w:val="009122B7"/>
    <w:rsid w:val="0095033C"/>
    <w:rsid w:val="00961716"/>
    <w:rsid w:val="009641B3"/>
    <w:rsid w:val="00984728"/>
    <w:rsid w:val="00987AA6"/>
    <w:rsid w:val="0099016F"/>
    <w:rsid w:val="009A148E"/>
    <w:rsid w:val="009B4FFA"/>
    <w:rsid w:val="009D6FCB"/>
    <w:rsid w:val="00A46586"/>
    <w:rsid w:val="00A46FD0"/>
    <w:rsid w:val="00A61FC5"/>
    <w:rsid w:val="00A643C7"/>
    <w:rsid w:val="00A8291F"/>
    <w:rsid w:val="00A84546"/>
    <w:rsid w:val="00AB549B"/>
    <w:rsid w:val="00AB6F3E"/>
    <w:rsid w:val="00AD3C89"/>
    <w:rsid w:val="00AE27FB"/>
    <w:rsid w:val="00B03CD8"/>
    <w:rsid w:val="00B055A3"/>
    <w:rsid w:val="00B113D1"/>
    <w:rsid w:val="00B2028E"/>
    <w:rsid w:val="00B662F7"/>
    <w:rsid w:val="00B75E9D"/>
    <w:rsid w:val="00B94B67"/>
    <w:rsid w:val="00BC71ED"/>
    <w:rsid w:val="00BF0F32"/>
    <w:rsid w:val="00BF42A6"/>
    <w:rsid w:val="00BF771B"/>
    <w:rsid w:val="00C13CF8"/>
    <w:rsid w:val="00C44987"/>
    <w:rsid w:val="00C4775B"/>
    <w:rsid w:val="00C75E55"/>
    <w:rsid w:val="00CC5358"/>
    <w:rsid w:val="00CF1F06"/>
    <w:rsid w:val="00CF42B0"/>
    <w:rsid w:val="00D2089C"/>
    <w:rsid w:val="00D8249A"/>
    <w:rsid w:val="00D853FA"/>
    <w:rsid w:val="00D94B65"/>
    <w:rsid w:val="00DA504E"/>
    <w:rsid w:val="00DD0F92"/>
    <w:rsid w:val="00E03B4D"/>
    <w:rsid w:val="00E17FB6"/>
    <w:rsid w:val="00E76026"/>
    <w:rsid w:val="00E94B30"/>
    <w:rsid w:val="00ED2D6C"/>
    <w:rsid w:val="00ED464C"/>
    <w:rsid w:val="00ED6DA6"/>
    <w:rsid w:val="00EE1F7B"/>
    <w:rsid w:val="00EE2CF1"/>
    <w:rsid w:val="00F25C83"/>
    <w:rsid w:val="00F6415F"/>
    <w:rsid w:val="00F80F87"/>
    <w:rsid w:val="00FA3C45"/>
    <w:rsid w:val="00FB79D4"/>
    <w:rsid w:val="00FC4FF5"/>
    <w:rsid w:val="00FF2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3311FD"/>
  <w14:defaultImageDpi w14:val="300"/>
  <w15:docId w15:val="{F9B13A79-5E93-9247-B7AA-C06A75A1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7E5E"/>
  </w:style>
  <w:style w:type="paragraph" w:styleId="ListParagraph">
    <w:name w:val="List Paragraph"/>
    <w:basedOn w:val="Normal"/>
    <w:uiPriority w:val="34"/>
    <w:qFormat/>
    <w:rsid w:val="000A7E5E"/>
    <w:pPr>
      <w:ind w:left="720"/>
      <w:contextualSpacing/>
    </w:pPr>
  </w:style>
  <w:style w:type="paragraph" w:styleId="BalloonText">
    <w:name w:val="Balloon Text"/>
    <w:basedOn w:val="Normal"/>
    <w:link w:val="BalloonTextChar"/>
    <w:uiPriority w:val="99"/>
    <w:semiHidden/>
    <w:unhideWhenUsed/>
    <w:rsid w:val="000A7E5E"/>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E5E"/>
    <w:rPr>
      <w:rFonts w:ascii="Lucida Grande" w:hAnsi="Lucida Grande"/>
      <w:sz w:val="18"/>
      <w:szCs w:val="18"/>
    </w:rPr>
  </w:style>
  <w:style w:type="table" w:styleId="TableGrid">
    <w:name w:val="Table Grid"/>
    <w:basedOn w:val="TableNormal"/>
    <w:uiPriority w:val="59"/>
    <w:rsid w:val="0042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8D2"/>
    <w:rPr>
      <w:color w:val="808080"/>
    </w:rPr>
  </w:style>
  <w:style w:type="paragraph" w:styleId="Footer">
    <w:name w:val="footer"/>
    <w:basedOn w:val="Normal"/>
    <w:link w:val="FooterChar"/>
    <w:uiPriority w:val="99"/>
    <w:unhideWhenUsed/>
    <w:rsid w:val="00B03CD8"/>
    <w:pPr>
      <w:tabs>
        <w:tab w:val="center" w:pos="4320"/>
        <w:tab w:val="right" w:pos="8640"/>
      </w:tabs>
    </w:pPr>
  </w:style>
  <w:style w:type="character" w:customStyle="1" w:styleId="FooterChar">
    <w:name w:val="Footer Char"/>
    <w:basedOn w:val="DefaultParagraphFont"/>
    <w:link w:val="Footer"/>
    <w:uiPriority w:val="99"/>
    <w:rsid w:val="00B03CD8"/>
  </w:style>
  <w:style w:type="character" w:styleId="PageNumber">
    <w:name w:val="page number"/>
    <w:basedOn w:val="DefaultParagraphFont"/>
    <w:uiPriority w:val="99"/>
    <w:semiHidden/>
    <w:unhideWhenUsed/>
    <w:rsid w:val="00B03CD8"/>
  </w:style>
  <w:style w:type="character" w:styleId="Hyperlink">
    <w:name w:val="Hyperlink"/>
    <w:basedOn w:val="DefaultParagraphFont"/>
    <w:uiPriority w:val="99"/>
    <w:unhideWhenUsed/>
    <w:rsid w:val="007B45EE"/>
    <w:rPr>
      <w:color w:val="0000FF" w:themeColor="hyperlink"/>
      <w:u w:val="single"/>
    </w:rPr>
  </w:style>
  <w:style w:type="paragraph" w:customStyle="1" w:styleId="Default">
    <w:name w:val="Default"/>
    <w:rsid w:val="007B45EE"/>
    <w:pPr>
      <w:autoSpaceDE w:val="0"/>
      <w:autoSpaceDN w:val="0"/>
      <w:adjustRightInd w:val="0"/>
    </w:pPr>
    <w:rPr>
      <w:rFonts w:ascii="Arial" w:hAnsi="Arial" w:cs="Arial"/>
      <w:color w:val="000000"/>
      <w:lang w:val="en-CA"/>
    </w:rPr>
  </w:style>
  <w:style w:type="character" w:styleId="UnresolvedMention">
    <w:name w:val="Unresolved Mention"/>
    <w:basedOn w:val="DefaultParagraphFont"/>
    <w:uiPriority w:val="99"/>
    <w:semiHidden/>
    <w:unhideWhenUsed/>
    <w:rsid w:val="007B45EE"/>
    <w:rPr>
      <w:color w:val="605E5C"/>
      <w:shd w:val="clear" w:color="auto" w:fill="E1DFDD"/>
    </w:rPr>
  </w:style>
  <w:style w:type="character" w:styleId="FollowedHyperlink">
    <w:name w:val="FollowedHyperlink"/>
    <w:basedOn w:val="DefaultParagraphFont"/>
    <w:uiPriority w:val="99"/>
    <w:semiHidden/>
    <w:unhideWhenUsed/>
    <w:rsid w:val="008E66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R_Ted9kITyJaTb0TtD_Cab9d9-sdryKf"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barn275@student.ubc.ca" TargetMode="Externa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s://www.youtube.com/watch?v=Fy0pHGcgSh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playlist?list=PLR_Ted9kITyJpTaFl3j3MtMXzk8Fg_BtH"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912</TotalTime>
  <Pages>11</Pages>
  <Words>1606</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Howard</dc:creator>
  <cp:keywords/>
  <dc:description/>
  <cp:lastModifiedBy>abarn275@student.ubc.ca</cp:lastModifiedBy>
  <cp:revision>6</cp:revision>
  <cp:lastPrinted>2023-01-24T23:24:00Z</cp:lastPrinted>
  <dcterms:created xsi:type="dcterms:W3CDTF">2025-01-20T21:18:00Z</dcterms:created>
  <dcterms:modified xsi:type="dcterms:W3CDTF">2025-01-23T21:07:00Z</dcterms:modified>
</cp:coreProperties>
</file>