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1D2D4" w14:textId="77777777" w:rsidR="00947888" w:rsidRDefault="00000000">
      <w:pPr>
        <w:spacing w:line="360" w:lineRule="auto"/>
        <w:rPr>
          <w:rFonts w:ascii="Arial" w:eastAsia="Arial" w:hAnsi="Arial" w:cs="Arial"/>
          <w:b/>
          <w:sz w:val="36"/>
          <w:szCs w:val="36"/>
        </w:rPr>
      </w:pPr>
      <w:r>
        <w:rPr>
          <w:rFonts w:ascii="Arial" w:eastAsia="Arial" w:hAnsi="Arial" w:cs="Arial"/>
          <w:b/>
          <w:sz w:val="36"/>
          <w:szCs w:val="36"/>
        </w:rPr>
        <w:t>UBC ATSC 303 2024/25W</w:t>
      </w:r>
    </w:p>
    <w:p w14:paraId="05B1BB9A" w14:textId="77777777" w:rsidR="00947888" w:rsidRDefault="00000000">
      <w:pPr>
        <w:spacing w:line="360" w:lineRule="auto"/>
        <w:rPr>
          <w:rFonts w:ascii="Arial" w:eastAsia="Arial" w:hAnsi="Arial" w:cs="Arial"/>
          <w:b/>
          <w:sz w:val="36"/>
          <w:szCs w:val="36"/>
        </w:rPr>
      </w:pPr>
      <w:r>
        <w:rPr>
          <w:rFonts w:ascii="Arial" w:eastAsia="Arial" w:hAnsi="Arial" w:cs="Arial"/>
          <w:b/>
          <w:sz w:val="36"/>
          <w:szCs w:val="36"/>
        </w:rPr>
        <w:t>Lab 7 – Precipitation (/50)</w:t>
      </w:r>
    </w:p>
    <w:p w14:paraId="0E76B959" w14:textId="77777777" w:rsidR="00947888" w:rsidRDefault="00947888">
      <w:pPr>
        <w:rPr>
          <w:rFonts w:ascii="Arial" w:eastAsia="Arial" w:hAnsi="Arial" w:cs="Arial"/>
          <w:b/>
          <w:sz w:val="22"/>
          <w:szCs w:val="22"/>
        </w:rPr>
      </w:pPr>
    </w:p>
    <w:p w14:paraId="7BB139DC"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t xml:space="preserve">Teaching assistant: Andrew Barnett (He/Him/His) | Kat </w:t>
      </w:r>
      <w:proofErr w:type="spellStart"/>
      <w:r>
        <w:rPr>
          <w:rFonts w:ascii="Arial" w:eastAsia="Arial" w:hAnsi="Arial" w:cs="Arial"/>
          <w:b/>
          <w:sz w:val="22"/>
          <w:szCs w:val="22"/>
        </w:rPr>
        <w:t>Pexa</w:t>
      </w:r>
      <w:proofErr w:type="spellEnd"/>
      <w:r>
        <w:rPr>
          <w:rFonts w:ascii="Arial" w:eastAsia="Arial" w:hAnsi="Arial" w:cs="Arial"/>
          <w:b/>
          <w:sz w:val="22"/>
          <w:szCs w:val="22"/>
        </w:rPr>
        <w:t xml:space="preserve"> (They/Them)</w:t>
      </w:r>
    </w:p>
    <w:p w14:paraId="5905A568"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t xml:space="preserve">E-mail: </w:t>
      </w:r>
      <w:hyperlink r:id="rId8">
        <w:r>
          <w:rPr>
            <w:rFonts w:ascii="Arial" w:eastAsia="Arial" w:hAnsi="Arial" w:cs="Arial"/>
            <w:b/>
            <w:color w:val="1155CC"/>
            <w:sz w:val="22"/>
            <w:szCs w:val="22"/>
            <w:u w:val="single"/>
          </w:rPr>
          <w:t>abarn275@student.ubc.ca</w:t>
        </w:r>
      </w:hyperlink>
      <w:r>
        <w:rPr>
          <w:rFonts w:ascii="Arial" w:eastAsia="Arial" w:hAnsi="Arial" w:cs="Arial"/>
          <w:b/>
          <w:sz w:val="22"/>
          <w:szCs w:val="22"/>
        </w:rPr>
        <w:t xml:space="preserve"> | </w:t>
      </w:r>
      <w:hyperlink r:id="rId9">
        <w:r>
          <w:rPr>
            <w:rFonts w:ascii="Arial" w:eastAsia="Arial" w:hAnsi="Arial" w:cs="Arial"/>
            <w:b/>
            <w:color w:val="1155CC"/>
            <w:sz w:val="22"/>
            <w:szCs w:val="22"/>
            <w:u w:val="single"/>
          </w:rPr>
          <w:t>katrina.pexa@ubc.ca</w:t>
        </w:r>
      </w:hyperlink>
      <w:r>
        <w:rPr>
          <w:rFonts w:ascii="Arial" w:eastAsia="Arial" w:hAnsi="Arial" w:cs="Arial"/>
          <w:b/>
          <w:sz w:val="22"/>
          <w:szCs w:val="22"/>
        </w:rPr>
        <w:t xml:space="preserve"> </w:t>
      </w:r>
    </w:p>
    <w:p w14:paraId="48A7639E" w14:textId="77777777" w:rsidR="00947888" w:rsidRDefault="00947888">
      <w:pPr>
        <w:spacing w:line="360" w:lineRule="auto"/>
        <w:rPr>
          <w:rFonts w:ascii="Arial" w:eastAsia="Arial" w:hAnsi="Arial" w:cs="Arial"/>
          <w:b/>
          <w:sz w:val="22"/>
          <w:szCs w:val="22"/>
        </w:rPr>
      </w:pPr>
    </w:p>
    <w:p w14:paraId="58A58042"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t xml:space="preserve">Quick resources: </w:t>
      </w:r>
    </w:p>
    <w:p w14:paraId="60365857" w14:textId="77777777" w:rsidR="00947888" w:rsidRDefault="00947888">
      <w:pPr>
        <w:spacing w:line="360" w:lineRule="auto"/>
        <w:rPr>
          <w:rFonts w:ascii="Arial" w:eastAsia="Arial" w:hAnsi="Arial" w:cs="Arial"/>
          <w:sz w:val="22"/>
          <w:szCs w:val="22"/>
        </w:rPr>
      </w:pPr>
    </w:p>
    <w:p w14:paraId="1FE7DED2" w14:textId="77777777" w:rsidR="00947888" w:rsidRDefault="00000000">
      <w:pPr>
        <w:numPr>
          <w:ilvl w:val="0"/>
          <w:numId w:val="1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How a tipping bucket rain gauge works </w:t>
      </w:r>
      <w:hyperlink r:id="rId10">
        <w:r>
          <w:rPr>
            <w:rFonts w:ascii="Arial" w:eastAsia="Arial" w:hAnsi="Arial" w:cs="Arial"/>
            <w:color w:val="0000FF"/>
            <w:sz w:val="22"/>
            <w:szCs w:val="22"/>
            <w:u w:val="single"/>
          </w:rPr>
          <w:t>Click here (YouTube link)</w:t>
        </w:r>
      </w:hyperlink>
      <w:r>
        <w:rPr>
          <w:rFonts w:ascii="Arial" w:eastAsia="Arial" w:hAnsi="Arial" w:cs="Arial"/>
          <w:color w:val="000000"/>
          <w:sz w:val="22"/>
          <w:szCs w:val="22"/>
        </w:rPr>
        <w:t xml:space="preserve"> </w:t>
      </w:r>
    </w:p>
    <w:p w14:paraId="1D5BD045" w14:textId="77777777" w:rsidR="00947888" w:rsidRDefault="00000000">
      <w:pPr>
        <w:numPr>
          <w:ilvl w:val="0"/>
          <w:numId w:val="1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Snow measurements – Recording gauges: </w:t>
      </w:r>
      <w:hyperlink r:id="rId11">
        <w:r>
          <w:rPr>
            <w:rFonts w:ascii="Arial" w:eastAsia="Arial" w:hAnsi="Arial" w:cs="Arial"/>
            <w:color w:val="0000FF"/>
            <w:sz w:val="22"/>
            <w:szCs w:val="22"/>
            <w:u w:val="single"/>
          </w:rPr>
          <w:t>Click here (YouTube link)</w:t>
        </w:r>
      </w:hyperlink>
    </w:p>
    <w:p w14:paraId="6651A076" w14:textId="77777777" w:rsidR="00947888" w:rsidRDefault="00000000">
      <w:pPr>
        <w:numPr>
          <w:ilvl w:val="0"/>
          <w:numId w:val="11"/>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Science of Snowflake:</w:t>
      </w:r>
      <w:r>
        <w:rPr>
          <w:rFonts w:ascii="Arial" w:eastAsia="Arial" w:hAnsi="Arial" w:cs="Arial"/>
          <w:color w:val="000000"/>
          <w:sz w:val="22"/>
          <w:szCs w:val="22"/>
          <w:u w:val="single"/>
        </w:rPr>
        <w:t xml:space="preserve"> </w:t>
      </w:r>
      <w:hyperlink r:id="rId12">
        <w:r>
          <w:rPr>
            <w:rFonts w:ascii="Arial" w:eastAsia="Arial" w:hAnsi="Arial" w:cs="Arial"/>
            <w:color w:val="0000FF"/>
            <w:sz w:val="22"/>
            <w:szCs w:val="22"/>
            <w:u w:val="single"/>
          </w:rPr>
          <w:t>Click here (YouTube link)</w:t>
        </w:r>
      </w:hyperlink>
    </w:p>
    <w:p w14:paraId="6485ADF3" w14:textId="77777777" w:rsidR="00947888" w:rsidRDefault="00947888">
      <w:pPr>
        <w:spacing w:line="360" w:lineRule="auto"/>
        <w:rPr>
          <w:rFonts w:ascii="Arial" w:eastAsia="Arial" w:hAnsi="Arial" w:cs="Arial"/>
          <w:b/>
        </w:rPr>
      </w:pPr>
    </w:p>
    <w:p w14:paraId="776F305F"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t>Learning Goals</w:t>
      </w:r>
    </w:p>
    <w:p w14:paraId="7F9F9854" w14:textId="77777777" w:rsidR="00947888" w:rsidRDefault="00000000">
      <w:pPr>
        <w:spacing w:line="360" w:lineRule="auto"/>
        <w:rPr>
          <w:rFonts w:ascii="Arial" w:eastAsia="Arial" w:hAnsi="Arial" w:cs="Arial"/>
          <w:sz w:val="22"/>
          <w:szCs w:val="22"/>
        </w:rPr>
      </w:pPr>
      <w:r>
        <w:rPr>
          <w:rFonts w:ascii="Arial" w:eastAsia="Arial" w:hAnsi="Arial" w:cs="Arial"/>
          <w:sz w:val="22"/>
          <w:szCs w:val="22"/>
        </w:rPr>
        <w:t>By the end of this lab, you should be able to:</w:t>
      </w:r>
    </w:p>
    <w:p w14:paraId="28A3DD68" w14:textId="77777777" w:rsidR="00947888" w:rsidRDefault="00000000">
      <w:pPr>
        <w:numPr>
          <w:ilvl w:val="0"/>
          <w:numId w:val="1"/>
        </w:numPr>
        <w:spacing w:before="280" w:line="360" w:lineRule="auto"/>
        <w:rPr>
          <w:rFonts w:ascii="Arial" w:eastAsia="Arial" w:hAnsi="Arial" w:cs="Arial"/>
          <w:color w:val="000000"/>
          <w:sz w:val="22"/>
          <w:szCs w:val="22"/>
        </w:rPr>
      </w:pPr>
      <w:r>
        <w:rPr>
          <w:rFonts w:ascii="Arial" w:eastAsia="Arial" w:hAnsi="Arial" w:cs="Arial"/>
          <w:color w:val="000000"/>
          <w:sz w:val="22"/>
          <w:szCs w:val="22"/>
        </w:rPr>
        <w:t>Be confident in your handling of the physical sensors and software covered in this lab.</w:t>
      </w:r>
    </w:p>
    <w:p w14:paraId="3171A13E" w14:textId="77777777" w:rsidR="00947888" w:rsidRDefault="00000000">
      <w:pPr>
        <w:numPr>
          <w:ilvl w:val="0"/>
          <w:numId w:val="1"/>
        </w:numPr>
        <w:spacing w:line="360" w:lineRule="auto"/>
        <w:rPr>
          <w:rFonts w:ascii="Arial" w:eastAsia="Arial" w:hAnsi="Arial" w:cs="Arial"/>
          <w:color w:val="000000"/>
          <w:sz w:val="22"/>
          <w:szCs w:val="22"/>
        </w:rPr>
      </w:pPr>
      <w:r>
        <w:rPr>
          <w:rFonts w:ascii="Arial" w:eastAsia="Arial" w:hAnsi="Arial" w:cs="Arial"/>
          <w:color w:val="000000"/>
          <w:sz w:val="22"/>
          <w:szCs w:val="22"/>
        </w:rPr>
        <w:t>Perform calculations to critically analyze data from these sensors.</w:t>
      </w:r>
    </w:p>
    <w:p w14:paraId="6F43A5C8" w14:textId="77777777" w:rsidR="00947888" w:rsidRDefault="00000000">
      <w:pPr>
        <w:numPr>
          <w:ilvl w:val="0"/>
          <w:numId w:val="1"/>
        </w:numPr>
        <w:spacing w:line="360" w:lineRule="auto"/>
        <w:rPr>
          <w:rFonts w:ascii="Arial" w:eastAsia="Arial" w:hAnsi="Arial" w:cs="Arial"/>
          <w:color w:val="000000"/>
          <w:sz w:val="22"/>
          <w:szCs w:val="22"/>
        </w:rPr>
      </w:pPr>
      <w:r>
        <w:rPr>
          <w:rFonts w:ascii="Arial" w:eastAsia="Arial" w:hAnsi="Arial" w:cs="Arial"/>
          <w:color w:val="000000"/>
          <w:sz w:val="22"/>
          <w:szCs w:val="22"/>
        </w:rPr>
        <w:t>Discern which precipitation sensors are appropriate for which situations/applications.</w:t>
      </w:r>
    </w:p>
    <w:p w14:paraId="113BD6D4" w14:textId="77777777" w:rsidR="00947888" w:rsidRDefault="00000000">
      <w:pPr>
        <w:numPr>
          <w:ilvl w:val="0"/>
          <w:numId w:val="1"/>
        </w:numPr>
        <w:spacing w:after="280" w:line="360" w:lineRule="auto"/>
        <w:rPr>
          <w:rFonts w:ascii="Arial" w:eastAsia="Arial" w:hAnsi="Arial" w:cs="Arial"/>
          <w:color w:val="000000"/>
          <w:sz w:val="22"/>
          <w:szCs w:val="22"/>
        </w:rPr>
      </w:pPr>
      <w:r>
        <w:rPr>
          <w:rFonts w:ascii="Arial" w:eastAsia="Arial" w:hAnsi="Arial" w:cs="Arial"/>
          <w:color w:val="000000"/>
          <w:sz w:val="22"/>
          <w:szCs w:val="22"/>
        </w:rPr>
        <w:t>Reinforce the learning goals from the lecture and demo.</w:t>
      </w:r>
    </w:p>
    <w:p w14:paraId="3FAD4F85"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t>Background</w:t>
      </w:r>
    </w:p>
    <w:p w14:paraId="76D0663F" w14:textId="77777777" w:rsidR="00947888" w:rsidRDefault="00000000">
      <w:pPr>
        <w:spacing w:line="360" w:lineRule="auto"/>
        <w:rPr>
          <w:rFonts w:ascii="Arial" w:eastAsia="Arial" w:hAnsi="Arial" w:cs="Arial"/>
          <w:sz w:val="22"/>
          <w:szCs w:val="22"/>
        </w:rPr>
      </w:pPr>
      <w:r>
        <w:rPr>
          <w:rFonts w:ascii="Arial" w:eastAsia="Arial" w:hAnsi="Arial" w:cs="Arial"/>
          <w:sz w:val="22"/>
          <w:szCs w:val="22"/>
        </w:rPr>
        <w:t>Harrison: Ch. 10</w:t>
      </w:r>
    </w:p>
    <w:p w14:paraId="33EF8349" w14:textId="77777777" w:rsidR="00947888" w:rsidRDefault="00947888">
      <w:pPr>
        <w:spacing w:line="360" w:lineRule="auto"/>
        <w:rPr>
          <w:rFonts w:ascii="Arial" w:eastAsia="Arial" w:hAnsi="Arial" w:cs="Arial"/>
          <w:sz w:val="22"/>
          <w:szCs w:val="22"/>
        </w:rPr>
        <w:sectPr w:rsidR="00947888">
          <w:footerReference w:type="even" r:id="rId13"/>
          <w:footerReference w:type="default" r:id="rId14"/>
          <w:pgSz w:w="12240" w:h="15840"/>
          <w:pgMar w:top="1440" w:right="1800" w:bottom="1440" w:left="1800" w:header="708" w:footer="708" w:gutter="0"/>
          <w:pgNumType w:start="1"/>
          <w:cols w:space="720"/>
        </w:sectPr>
      </w:pPr>
    </w:p>
    <w:p w14:paraId="068C5FDD"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lastRenderedPageBreak/>
        <w:t>Method</w:t>
      </w:r>
    </w:p>
    <w:p w14:paraId="52465AAE"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t>Part 0 – Measurements and calculations using a tipping bucket rain gauge.</w:t>
      </w:r>
    </w:p>
    <w:p w14:paraId="7011A44B" w14:textId="77777777" w:rsidR="00947888" w:rsidRDefault="00947888">
      <w:pPr>
        <w:spacing w:line="360" w:lineRule="auto"/>
        <w:rPr>
          <w:rFonts w:ascii="Arial" w:eastAsia="Arial" w:hAnsi="Arial" w:cs="Arial"/>
          <w:b/>
          <w:sz w:val="22"/>
          <w:szCs w:val="22"/>
        </w:rPr>
      </w:pPr>
    </w:p>
    <w:p w14:paraId="6FD8BE57" w14:textId="77777777" w:rsidR="00947888" w:rsidRDefault="00000000">
      <w:pPr>
        <w:spacing w:line="360" w:lineRule="auto"/>
        <w:rPr>
          <w:rFonts w:ascii="Arial" w:eastAsia="Arial" w:hAnsi="Arial" w:cs="Arial"/>
          <w:b/>
          <w:i/>
          <w:sz w:val="22"/>
          <w:szCs w:val="22"/>
          <w:u w:val="single"/>
        </w:rPr>
      </w:pPr>
      <w:r>
        <w:rPr>
          <w:rFonts w:ascii="Arial" w:eastAsia="Arial" w:hAnsi="Arial" w:cs="Arial"/>
          <w:b/>
          <w:i/>
          <w:sz w:val="22"/>
          <w:szCs w:val="22"/>
          <w:u w:val="single"/>
        </w:rPr>
        <w:t>Note the questions you need to answer in this section.</w:t>
      </w:r>
    </w:p>
    <w:p w14:paraId="690AFB6D" w14:textId="77777777" w:rsidR="00947888" w:rsidRDefault="00947888">
      <w:pPr>
        <w:spacing w:line="360" w:lineRule="auto"/>
        <w:rPr>
          <w:rFonts w:ascii="Arial" w:eastAsia="Arial" w:hAnsi="Arial" w:cs="Arial"/>
          <w:sz w:val="22"/>
          <w:szCs w:val="22"/>
        </w:rPr>
      </w:pPr>
    </w:p>
    <w:p w14:paraId="655C6D1F" w14:textId="77777777" w:rsidR="00947888" w:rsidRDefault="00000000">
      <w:pPr>
        <w:spacing w:line="360" w:lineRule="auto"/>
        <w:rPr>
          <w:rFonts w:ascii="Arial" w:eastAsia="Arial" w:hAnsi="Arial" w:cs="Arial"/>
          <w:sz w:val="22"/>
          <w:szCs w:val="22"/>
        </w:rPr>
      </w:pPr>
      <w:r>
        <w:rPr>
          <w:rFonts w:ascii="Arial" w:eastAsia="Arial" w:hAnsi="Arial" w:cs="Arial"/>
          <w:sz w:val="22"/>
          <w:szCs w:val="22"/>
        </w:rPr>
        <w:t>Equipment:</w:t>
      </w:r>
    </w:p>
    <w:p w14:paraId="25D32703"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Tipping bucket rain gauge</w:t>
      </w:r>
    </w:p>
    <w:p w14:paraId="308C7562"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Measuring jug</w:t>
      </w:r>
    </w:p>
    <w:p w14:paraId="177FFB88"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Container/water-catcher</w:t>
      </w:r>
    </w:p>
    <w:p w14:paraId="23E15C76" w14:textId="77777777" w:rsidR="00947888" w:rsidRDefault="00947888">
      <w:pPr>
        <w:spacing w:line="360" w:lineRule="auto"/>
        <w:rPr>
          <w:rFonts w:ascii="Arial" w:eastAsia="Arial" w:hAnsi="Arial" w:cs="Arial"/>
          <w:sz w:val="22"/>
          <w:szCs w:val="22"/>
        </w:rPr>
      </w:pPr>
    </w:p>
    <w:p w14:paraId="17A4DC5B" w14:textId="77777777" w:rsidR="00947888"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Assume that each tipping cup holds 9 ml of water. If the cup tips 11 times in one hour, what is the rain rate? You will need to make a simple measurement to help you calculate your answer. Show all your work. (HINT: 1 ml = 1 cm</w:t>
      </w:r>
      <w:r>
        <w:rPr>
          <w:rFonts w:ascii="Arial" w:eastAsia="Arial" w:hAnsi="Arial" w:cs="Arial"/>
          <w:color w:val="000000"/>
          <w:sz w:val="22"/>
          <w:szCs w:val="22"/>
          <w:vertAlign w:val="superscript"/>
        </w:rPr>
        <w:t>3</w:t>
      </w:r>
      <w:r>
        <w:rPr>
          <w:rFonts w:ascii="Arial" w:eastAsia="Arial" w:hAnsi="Arial" w:cs="Arial"/>
          <w:color w:val="000000"/>
          <w:sz w:val="22"/>
          <w:szCs w:val="22"/>
        </w:rPr>
        <w:t xml:space="preserve">. Be careful with units.) </w:t>
      </w:r>
      <w:r>
        <w:rPr>
          <w:rFonts w:ascii="Arial" w:eastAsia="Arial" w:hAnsi="Arial" w:cs="Arial"/>
          <w:b/>
          <w:color w:val="000000"/>
          <w:sz w:val="22"/>
          <w:szCs w:val="22"/>
        </w:rPr>
        <w:t>/4</w:t>
      </w:r>
    </w:p>
    <w:p w14:paraId="2AA65F75"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4BA8E185" w14:textId="77777777" w:rsidR="00947888"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b/>
          <w:color w:val="000000"/>
          <w:sz w:val="22"/>
          <w:szCs w:val="22"/>
        </w:rPr>
        <w:t>Very slowly</w:t>
      </w:r>
      <w:r>
        <w:rPr>
          <w:rFonts w:ascii="Arial" w:eastAsia="Arial" w:hAnsi="Arial" w:cs="Arial"/>
          <w:color w:val="000000"/>
          <w:sz w:val="22"/>
          <w:szCs w:val="22"/>
        </w:rPr>
        <w:t xml:space="preserve"> pour 100 ml of water into the tipping bucket rain gauge. You should pour it against the inside wall of the funnel, so the water trickles through the drain and the bucket tips slowly. You can repeat the experiment if you don’t get this right the first time. Log the number of tips. Does this number differ from the number of tips in question 1? If so, why do you think this is the case? </w:t>
      </w:r>
      <w:r>
        <w:rPr>
          <w:rFonts w:ascii="Arial" w:eastAsia="Arial" w:hAnsi="Arial" w:cs="Arial"/>
          <w:b/>
          <w:color w:val="000000"/>
          <w:sz w:val="22"/>
          <w:szCs w:val="22"/>
        </w:rPr>
        <w:t>/2</w:t>
      </w:r>
    </w:p>
    <w:p w14:paraId="28E0993D"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4B637E8B" w14:textId="77777777" w:rsidR="00947888"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Why is it a good idea to make tipping bucket rain gauges out of black materials? </w:t>
      </w:r>
      <w:r>
        <w:rPr>
          <w:rFonts w:ascii="Arial" w:eastAsia="Arial" w:hAnsi="Arial" w:cs="Arial"/>
          <w:b/>
          <w:color w:val="000000"/>
          <w:sz w:val="22"/>
          <w:szCs w:val="22"/>
        </w:rPr>
        <w:t>/1</w:t>
      </w:r>
    </w:p>
    <w:p w14:paraId="42FA7BFA"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1E730BBA" w14:textId="77777777" w:rsidR="00947888" w:rsidRDefault="00000000">
      <w:pPr>
        <w:numPr>
          <w:ilvl w:val="0"/>
          <w:numId w:val="5"/>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List potential sources of error for tipping bucket rain gauges. </w:t>
      </w:r>
      <w:r>
        <w:rPr>
          <w:rFonts w:ascii="Arial" w:eastAsia="Arial" w:hAnsi="Arial" w:cs="Arial"/>
          <w:b/>
          <w:color w:val="000000"/>
          <w:sz w:val="22"/>
          <w:szCs w:val="22"/>
        </w:rPr>
        <w:t>/4</w:t>
      </w:r>
    </w:p>
    <w:p w14:paraId="3E95933F" w14:textId="77777777" w:rsidR="00947888" w:rsidRDefault="00947888">
      <w:pPr>
        <w:spacing w:line="360" w:lineRule="auto"/>
        <w:rPr>
          <w:rFonts w:ascii="Arial" w:eastAsia="Arial" w:hAnsi="Arial" w:cs="Arial"/>
          <w:sz w:val="22"/>
          <w:szCs w:val="22"/>
        </w:rPr>
        <w:sectPr w:rsidR="00947888">
          <w:pgSz w:w="12240" w:h="15840"/>
          <w:pgMar w:top="1440" w:right="1800" w:bottom="1440" w:left="1800" w:header="708" w:footer="708" w:gutter="0"/>
          <w:cols w:space="720"/>
        </w:sectPr>
      </w:pPr>
    </w:p>
    <w:p w14:paraId="0B3EA5F7"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lastRenderedPageBreak/>
        <w:t>Method</w:t>
      </w:r>
    </w:p>
    <w:p w14:paraId="7D71B28B"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t xml:space="preserve">Part 1 – Powering the Datalogger and Connecting it to the </w:t>
      </w:r>
      <w:proofErr w:type="gramStart"/>
      <w:r>
        <w:rPr>
          <w:rFonts w:ascii="Arial" w:eastAsia="Arial" w:hAnsi="Arial" w:cs="Arial"/>
          <w:b/>
          <w:sz w:val="22"/>
          <w:szCs w:val="22"/>
        </w:rPr>
        <w:t>Computer</w:t>
      </w:r>
      <w:proofErr w:type="gramEnd"/>
    </w:p>
    <w:p w14:paraId="0DDB7915" w14:textId="77777777" w:rsidR="00947888" w:rsidRDefault="00000000">
      <w:pPr>
        <w:spacing w:line="360" w:lineRule="auto"/>
        <w:rPr>
          <w:rFonts w:ascii="Arial" w:eastAsia="Arial" w:hAnsi="Arial" w:cs="Arial"/>
          <w:sz w:val="22"/>
          <w:szCs w:val="22"/>
        </w:rPr>
      </w:pPr>
      <w:r>
        <w:rPr>
          <w:rFonts w:ascii="Arial" w:eastAsia="Arial" w:hAnsi="Arial" w:cs="Arial"/>
          <w:sz w:val="22"/>
          <w:szCs w:val="22"/>
        </w:rPr>
        <w:t>Equipment:</w:t>
      </w:r>
    </w:p>
    <w:p w14:paraId="37C0D466" w14:textId="77777777" w:rsidR="00947888"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CR1000 datalogger</w:t>
      </w:r>
    </w:p>
    <w:p w14:paraId="7BA1289D" w14:textId="77777777" w:rsidR="00947888"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PC laptop with </w:t>
      </w:r>
      <w:proofErr w:type="spellStart"/>
      <w:r>
        <w:rPr>
          <w:rFonts w:ascii="Arial" w:eastAsia="Arial" w:hAnsi="Arial" w:cs="Arial"/>
          <w:color w:val="000000"/>
          <w:sz w:val="22"/>
          <w:szCs w:val="22"/>
        </w:rPr>
        <w:t>LoggerNet</w:t>
      </w:r>
      <w:proofErr w:type="spellEnd"/>
      <w:r>
        <w:rPr>
          <w:rFonts w:ascii="Arial" w:eastAsia="Arial" w:hAnsi="Arial" w:cs="Arial"/>
          <w:color w:val="000000"/>
          <w:sz w:val="22"/>
          <w:szCs w:val="22"/>
        </w:rPr>
        <w:t xml:space="preserve"> software</w:t>
      </w:r>
    </w:p>
    <w:p w14:paraId="70A00DE3" w14:textId="77777777" w:rsidR="00947888"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12V battery power supply</w:t>
      </w:r>
    </w:p>
    <w:p w14:paraId="4741AB3C" w14:textId="77777777" w:rsidR="00947888"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Power adapter</w:t>
      </w:r>
    </w:p>
    <w:p w14:paraId="3D52FAAF" w14:textId="77777777" w:rsidR="00947888"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Serial cable</w:t>
      </w:r>
    </w:p>
    <w:p w14:paraId="3367D5E7" w14:textId="77777777" w:rsidR="00947888" w:rsidRDefault="00000000">
      <w:pPr>
        <w:numPr>
          <w:ilvl w:val="0"/>
          <w:numId w:val="2"/>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Small screwdriver</w:t>
      </w:r>
    </w:p>
    <w:p w14:paraId="3185DFF4" w14:textId="77777777" w:rsidR="00947888" w:rsidRDefault="00947888">
      <w:pPr>
        <w:spacing w:line="360" w:lineRule="auto"/>
        <w:rPr>
          <w:rFonts w:ascii="Arial" w:eastAsia="Arial" w:hAnsi="Arial" w:cs="Arial"/>
          <w:b/>
          <w:sz w:val="22"/>
          <w:szCs w:val="22"/>
        </w:rPr>
      </w:pPr>
    </w:p>
    <w:p w14:paraId="77ED4FBB" w14:textId="77777777" w:rsidR="00947888" w:rsidRDefault="00000000">
      <w:pPr>
        <w:numPr>
          <w:ilvl w:val="0"/>
          <w:numId w:val="3"/>
        </w:num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color w:val="000000"/>
          <w:sz w:val="22"/>
          <w:szCs w:val="22"/>
        </w:rPr>
        <w:t>With both the extension breaker and the Battery power output OFF, connect the Battery Charger to a power outlet. If you are connecting it directly to an outlet without the use of an extension, do Step 2 first.</w:t>
      </w:r>
    </w:p>
    <w:p w14:paraId="6618ACB2" w14:textId="77777777" w:rsidR="00947888" w:rsidRDefault="00947888">
      <w:pPr>
        <w:pBdr>
          <w:top w:val="nil"/>
          <w:left w:val="nil"/>
          <w:bottom w:val="nil"/>
          <w:right w:val="nil"/>
          <w:between w:val="nil"/>
        </w:pBdr>
        <w:spacing w:line="360" w:lineRule="auto"/>
        <w:ind w:left="360"/>
        <w:rPr>
          <w:rFonts w:ascii="Arial" w:eastAsia="Arial" w:hAnsi="Arial" w:cs="Arial"/>
          <w:b/>
          <w:color w:val="000000"/>
          <w:sz w:val="22"/>
          <w:szCs w:val="22"/>
        </w:rPr>
      </w:pPr>
    </w:p>
    <w:p w14:paraId="5BA61AEE" w14:textId="77777777" w:rsidR="00947888" w:rsidRDefault="00000000">
      <w:pPr>
        <w:numPr>
          <w:ilvl w:val="0"/>
          <w:numId w:val="3"/>
        </w:num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color w:val="000000"/>
          <w:sz w:val="22"/>
          <w:szCs w:val="22"/>
        </w:rPr>
        <w:t>Using a small screwdriver, connect the Battery Charger to the 12 V Battery. Turn the extension braker ON.</w:t>
      </w:r>
    </w:p>
    <w:p w14:paraId="0E63F661" w14:textId="77777777" w:rsidR="00947888" w:rsidRDefault="00947888">
      <w:pPr>
        <w:pBdr>
          <w:top w:val="nil"/>
          <w:left w:val="nil"/>
          <w:bottom w:val="nil"/>
          <w:right w:val="nil"/>
          <w:between w:val="nil"/>
        </w:pBdr>
        <w:ind w:left="720"/>
        <w:rPr>
          <w:rFonts w:ascii="Arial" w:eastAsia="Arial" w:hAnsi="Arial" w:cs="Arial"/>
          <w:b/>
          <w:color w:val="000000"/>
          <w:sz w:val="22"/>
          <w:szCs w:val="22"/>
        </w:rPr>
      </w:pPr>
    </w:p>
    <w:p w14:paraId="2BEF9984" w14:textId="77777777" w:rsidR="00947888" w:rsidRDefault="00000000">
      <w:pPr>
        <w:numPr>
          <w:ilvl w:val="0"/>
          <w:numId w:val="3"/>
        </w:num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color w:val="000000"/>
          <w:sz w:val="22"/>
          <w:szCs w:val="22"/>
        </w:rPr>
        <w:t xml:space="preserve">Connect the Power Adapter to the 12 V Battery. </w:t>
      </w:r>
      <w:r>
        <w:rPr>
          <w:rFonts w:ascii="Arial" w:eastAsia="Arial" w:hAnsi="Arial" w:cs="Arial"/>
          <w:b/>
          <w:color w:val="FF0000"/>
          <w:sz w:val="22"/>
          <w:szCs w:val="22"/>
        </w:rPr>
        <w:t>Red</w:t>
      </w:r>
      <w:r>
        <w:rPr>
          <w:rFonts w:ascii="Arial" w:eastAsia="Arial" w:hAnsi="Arial" w:cs="Arial"/>
          <w:color w:val="000000"/>
          <w:sz w:val="22"/>
          <w:szCs w:val="22"/>
        </w:rPr>
        <w:t xml:space="preserve"> wire to the 12 V port, </w:t>
      </w:r>
      <w:r>
        <w:rPr>
          <w:rFonts w:ascii="Arial" w:eastAsia="Arial" w:hAnsi="Arial" w:cs="Arial"/>
          <w:b/>
          <w:color w:val="000000"/>
          <w:sz w:val="22"/>
          <w:szCs w:val="22"/>
        </w:rPr>
        <w:t>Black</w:t>
      </w:r>
      <w:r>
        <w:rPr>
          <w:rFonts w:ascii="Arial" w:eastAsia="Arial" w:hAnsi="Arial" w:cs="Arial"/>
          <w:color w:val="000000"/>
          <w:sz w:val="22"/>
          <w:szCs w:val="22"/>
        </w:rPr>
        <w:t xml:space="preserve"> wire to the Ground port.</w:t>
      </w:r>
    </w:p>
    <w:p w14:paraId="21E13239" w14:textId="77777777" w:rsidR="00947888" w:rsidRDefault="00947888">
      <w:pPr>
        <w:pBdr>
          <w:top w:val="nil"/>
          <w:left w:val="nil"/>
          <w:bottom w:val="nil"/>
          <w:right w:val="nil"/>
          <w:between w:val="nil"/>
        </w:pBdr>
        <w:ind w:left="720"/>
        <w:rPr>
          <w:rFonts w:ascii="Arial" w:eastAsia="Arial" w:hAnsi="Arial" w:cs="Arial"/>
          <w:b/>
          <w:color w:val="000000"/>
          <w:sz w:val="22"/>
          <w:szCs w:val="22"/>
        </w:rPr>
      </w:pPr>
    </w:p>
    <w:p w14:paraId="5750834E" w14:textId="77777777" w:rsidR="00947888" w:rsidRDefault="00000000">
      <w:pPr>
        <w:numPr>
          <w:ilvl w:val="0"/>
          <w:numId w:val="3"/>
        </w:num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color w:val="000000"/>
          <w:sz w:val="22"/>
          <w:szCs w:val="22"/>
        </w:rPr>
        <w:t xml:space="preserve">With the laptop ON, connect the RS232 cable to the Datalogger in the correct port, and then to the computer (for </w:t>
      </w:r>
      <w:proofErr w:type="spellStart"/>
      <w:r>
        <w:rPr>
          <w:rFonts w:ascii="Arial" w:eastAsia="Arial" w:hAnsi="Arial" w:cs="Arial"/>
          <w:color w:val="000000"/>
          <w:sz w:val="22"/>
          <w:szCs w:val="22"/>
        </w:rPr>
        <w:t>Durabooks</w:t>
      </w:r>
      <w:proofErr w:type="spellEnd"/>
      <w:r>
        <w:rPr>
          <w:rFonts w:ascii="Arial" w:eastAsia="Arial" w:hAnsi="Arial" w:cs="Arial"/>
          <w:color w:val="000000"/>
          <w:sz w:val="22"/>
          <w:szCs w:val="22"/>
        </w:rPr>
        <w:t xml:space="preserve"> the RS232 port is at the back).</w:t>
      </w:r>
    </w:p>
    <w:p w14:paraId="46CA35EE" w14:textId="77777777" w:rsidR="00947888" w:rsidRDefault="00947888">
      <w:pPr>
        <w:pBdr>
          <w:top w:val="nil"/>
          <w:left w:val="nil"/>
          <w:bottom w:val="nil"/>
          <w:right w:val="nil"/>
          <w:between w:val="nil"/>
        </w:pBdr>
        <w:ind w:left="720"/>
        <w:rPr>
          <w:rFonts w:ascii="Arial" w:eastAsia="Arial" w:hAnsi="Arial" w:cs="Arial"/>
          <w:b/>
          <w:color w:val="000000"/>
          <w:sz w:val="22"/>
          <w:szCs w:val="22"/>
        </w:rPr>
      </w:pPr>
    </w:p>
    <w:p w14:paraId="5683C932" w14:textId="77777777" w:rsidR="00947888" w:rsidRDefault="00000000">
      <w:pPr>
        <w:numPr>
          <w:ilvl w:val="0"/>
          <w:numId w:val="3"/>
        </w:num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color w:val="000000"/>
          <w:sz w:val="22"/>
          <w:szCs w:val="22"/>
        </w:rPr>
        <w:t>With everything connected, make sure to turn the Battery power output ON.</w:t>
      </w:r>
    </w:p>
    <w:p w14:paraId="18CA65EC" w14:textId="77777777" w:rsidR="00947888" w:rsidRDefault="00947888">
      <w:pPr>
        <w:pBdr>
          <w:top w:val="nil"/>
          <w:left w:val="nil"/>
          <w:bottom w:val="nil"/>
          <w:right w:val="nil"/>
          <w:between w:val="nil"/>
        </w:pBdr>
        <w:ind w:left="720"/>
        <w:rPr>
          <w:rFonts w:ascii="Arial" w:eastAsia="Arial" w:hAnsi="Arial" w:cs="Arial"/>
          <w:b/>
          <w:color w:val="000000"/>
          <w:sz w:val="22"/>
          <w:szCs w:val="22"/>
        </w:rPr>
      </w:pPr>
    </w:p>
    <w:p w14:paraId="27B4D1A6" w14:textId="77777777" w:rsidR="00947888" w:rsidRDefault="00000000">
      <w:pPr>
        <w:numPr>
          <w:ilvl w:val="0"/>
          <w:numId w:val="3"/>
        </w:numPr>
        <w:pBdr>
          <w:top w:val="nil"/>
          <w:left w:val="nil"/>
          <w:bottom w:val="nil"/>
          <w:right w:val="nil"/>
          <w:between w:val="nil"/>
        </w:pBdr>
        <w:spacing w:line="360" w:lineRule="auto"/>
        <w:rPr>
          <w:rFonts w:ascii="Arial" w:eastAsia="Arial" w:hAnsi="Arial" w:cs="Arial"/>
          <w:b/>
          <w:color w:val="000000"/>
          <w:sz w:val="22"/>
          <w:szCs w:val="22"/>
        </w:rPr>
      </w:pPr>
      <w:r>
        <w:rPr>
          <w:rFonts w:ascii="Arial" w:eastAsia="Arial" w:hAnsi="Arial" w:cs="Arial"/>
          <w:color w:val="000000"/>
          <w:sz w:val="22"/>
          <w:szCs w:val="22"/>
        </w:rPr>
        <w:t xml:space="preserve">Open the </w:t>
      </w:r>
      <w:proofErr w:type="spellStart"/>
      <w:r>
        <w:rPr>
          <w:rFonts w:ascii="Arial" w:eastAsia="Arial" w:hAnsi="Arial" w:cs="Arial"/>
          <w:color w:val="000000"/>
          <w:sz w:val="22"/>
          <w:szCs w:val="22"/>
        </w:rPr>
        <w:t>LoggerNet</w:t>
      </w:r>
      <w:proofErr w:type="spellEnd"/>
      <w:r>
        <w:rPr>
          <w:rFonts w:ascii="Arial" w:eastAsia="Arial" w:hAnsi="Arial" w:cs="Arial"/>
          <w:color w:val="000000"/>
          <w:sz w:val="22"/>
          <w:szCs w:val="22"/>
        </w:rPr>
        <w:t xml:space="preserve"> software and proceed to connect the computer to the Datalogger. Make sure you upload the correct program. Your final setup should be </w:t>
      </w:r>
      <w:proofErr w:type="gramStart"/>
      <w:r>
        <w:rPr>
          <w:rFonts w:ascii="Arial" w:eastAsia="Arial" w:hAnsi="Arial" w:cs="Arial"/>
          <w:color w:val="000000"/>
          <w:sz w:val="22"/>
          <w:szCs w:val="22"/>
        </w:rPr>
        <w:t>similar to</w:t>
      </w:r>
      <w:proofErr w:type="gramEnd"/>
      <w:r>
        <w:rPr>
          <w:rFonts w:ascii="Arial" w:eastAsia="Arial" w:hAnsi="Arial" w:cs="Arial"/>
          <w:color w:val="000000"/>
          <w:sz w:val="22"/>
          <w:szCs w:val="22"/>
        </w:rPr>
        <w:t xml:space="preserve"> this:</w:t>
      </w:r>
    </w:p>
    <w:p w14:paraId="5EDB88A5" w14:textId="77777777" w:rsidR="00947888" w:rsidRDefault="00947888">
      <w:pPr>
        <w:pBdr>
          <w:top w:val="nil"/>
          <w:left w:val="nil"/>
          <w:bottom w:val="nil"/>
          <w:right w:val="nil"/>
          <w:between w:val="nil"/>
        </w:pBdr>
        <w:ind w:left="720"/>
        <w:rPr>
          <w:rFonts w:ascii="Arial" w:eastAsia="Arial" w:hAnsi="Arial" w:cs="Arial"/>
          <w:b/>
          <w:color w:val="000000"/>
          <w:sz w:val="22"/>
          <w:szCs w:val="22"/>
        </w:rPr>
      </w:pPr>
    </w:p>
    <w:p w14:paraId="27161CC0" w14:textId="5CC2101F" w:rsidR="00947888" w:rsidRDefault="00000000">
      <w:pPr>
        <w:spacing w:line="360" w:lineRule="auto"/>
        <w:jc w:val="center"/>
        <w:rPr>
          <w:rFonts w:ascii="Arial" w:eastAsia="Arial" w:hAnsi="Arial" w:cs="Arial"/>
          <w:b/>
          <w:sz w:val="22"/>
          <w:szCs w:val="22"/>
        </w:rPr>
      </w:pPr>
      <w:r>
        <w:rPr>
          <w:rFonts w:ascii="Arial" w:eastAsia="Arial" w:hAnsi="Arial" w:cs="Arial"/>
          <w:b/>
          <w:noProof/>
          <w:sz w:val="22"/>
          <w:szCs w:val="22"/>
        </w:rPr>
        <w:drawing>
          <wp:inline distT="0" distB="0" distL="0" distR="0" wp14:anchorId="6C334DD1" wp14:editId="073D3374">
            <wp:extent cx="3242777" cy="1535816"/>
            <wp:effectExtent l="0" t="0" r="0" b="0"/>
            <wp:docPr id="8" name="image5.jpg" descr="A computer on a des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computer on a desk&#10;&#10;Description automatically generated with low confidence"/>
                    <pic:cNvPicPr preferRelativeResize="0"/>
                  </pic:nvPicPr>
                  <pic:blipFill>
                    <a:blip r:embed="rId15"/>
                    <a:srcRect/>
                    <a:stretch>
                      <a:fillRect/>
                    </a:stretch>
                  </pic:blipFill>
                  <pic:spPr>
                    <a:xfrm>
                      <a:off x="0" y="0"/>
                      <a:ext cx="3242777" cy="1535816"/>
                    </a:xfrm>
                    <a:prstGeom prst="rect">
                      <a:avLst/>
                    </a:prstGeom>
                    <a:ln/>
                  </pic:spPr>
                </pic:pic>
              </a:graphicData>
            </a:graphic>
          </wp:inline>
        </w:drawing>
      </w:r>
      <w:r>
        <w:br w:type="page"/>
      </w:r>
      <w:r w:rsidR="007849B8">
        <w:rPr>
          <w:noProof/>
        </w:rPr>
        <w:lastRenderedPageBreak/>
        <w:drawing>
          <wp:anchor distT="0" distB="0" distL="0" distR="0" simplePos="0" relativeHeight="251658240" behindDoc="0" locked="0" layoutInCell="1" hidden="0" allowOverlap="1" wp14:anchorId="2E1AFF7E" wp14:editId="7D7C5482">
            <wp:simplePos x="0" y="0"/>
            <wp:positionH relativeFrom="column">
              <wp:posOffset>8299</wp:posOffset>
            </wp:positionH>
            <wp:positionV relativeFrom="paragraph">
              <wp:posOffset>2916702</wp:posOffset>
            </wp:positionV>
            <wp:extent cx="5486400" cy="2598420"/>
            <wp:effectExtent l="0" t="0" r="0" b="0"/>
            <wp:wrapSquare wrapText="bothSides" distT="0" distB="0" distL="0" distR="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486400" cy="2598420"/>
                    </a:xfrm>
                    <a:prstGeom prst="rect">
                      <a:avLst/>
                    </a:prstGeom>
                    <a:ln/>
                  </pic:spPr>
                </pic:pic>
              </a:graphicData>
            </a:graphic>
          </wp:anchor>
        </w:drawing>
      </w:r>
      <w:r>
        <w:rPr>
          <w:rFonts w:ascii="Arial" w:eastAsia="Arial" w:hAnsi="Arial" w:cs="Arial"/>
          <w:b/>
          <w:noProof/>
          <w:sz w:val="22"/>
          <w:szCs w:val="22"/>
        </w:rPr>
        <w:drawing>
          <wp:inline distT="0" distB="0" distL="0" distR="0" wp14:anchorId="51EBAB9A" wp14:editId="10CEC8AB">
            <wp:extent cx="5486400" cy="259842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486400" cy="2598420"/>
                    </a:xfrm>
                    <a:prstGeom prst="rect">
                      <a:avLst/>
                    </a:prstGeom>
                    <a:ln/>
                  </pic:spPr>
                </pic:pic>
              </a:graphicData>
            </a:graphic>
          </wp:inline>
        </w:drawing>
      </w:r>
      <w:r>
        <w:rPr>
          <w:rFonts w:ascii="Arial" w:eastAsia="Arial" w:hAnsi="Arial" w:cs="Arial"/>
          <w:b/>
          <w:noProof/>
          <w:sz w:val="22"/>
          <w:szCs w:val="22"/>
        </w:rPr>
        <w:lastRenderedPageBreak/>
        <w:drawing>
          <wp:inline distT="0" distB="0" distL="0" distR="0" wp14:anchorId="3157E510" wp14:editId="5C1240C2">
            <wp:extent cx="3896995" cy="8229600"/>
            <wp:effectExtent l="0" t="0" r="0" b="0"/>
            <wp:docPr id="12" name="image4.jp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Text&#10;&#10;Description automatically generated with medium confidence"/>
                    <pic:cNvPicPr preferRelativeResize="0"/>
                  </pic:nvPicPr>
                  <pic:blipFill>
                    <a:blip r:embed="rId18"/>
                    <a:srcRect/>
                    <a:stretch>
                      <a:fillRect/>
                    </a:stretch>
                  </pic:blipFill>
                  <pic:spPr>
                    <a:xfrm>
                      <a:off x="0" y="0"/>
                      <a:ext cx="3896995" cy="8229600"/>
                    </a:xfrm>
                    <a:prstGeom prst="rect">
                      <a:avLst/>
                    </a:prstGeom>
                    <a:ln/>
                  </pic:spPr>
                </pic:pic>
              </a:graphicData>
            </a:graphic>
          </wp:inline>
        </w:drawing>
      </w:r>
    </w:p>
    <w:p w14:paraId="1659C06D"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lastRenderedPageBreak/>
        <w:t>Part 2 – Measurements using a sonic ranging sensor</w:t>
      </w:r>
    </w:p>
    <w:p w14:paraId="0C37E4CD" w14:textId="77777777" w:rsidR="00947888" w:rsidRDefault="00947888">
      <w:pPr>
        <w:spacing w:line="360" w:lineRule="auto"/>
        <w:rPr>
          <w:rFonts w:ascii="Arial" w:eastAsia="Arial" w:hAnsi="Arial" w:cs="Arial"/>
          <w:b/>
          <w:sz w:val="22"/>
          <w:szCs w:val="22"/>
        </w:rPr>
      </w:pPr>
    </w:p>
    <w:p w14:paraId="57513FB9" w14:textId="77777777" w:rsidR="00947888" w:rsidRDefault="00000000">
      <w:pPr>
        <w:spacing w:line="360" w:lineRule="auto"/>
        <w:rPr>
          <w:rFonts w:ascii="Arial" w:eastAsia="Arial" w:hAnsi="Arial" w:cs="Arial"/>
          <w:b/>
          <w:i/>
          <w:sz w:val="22"/>
          <w:szCs w:val="22"/>
          <w:u w:val="single"/>
        </w:rPr>
      </w:pPr>
      <w:r>
        <w:rPr>
          <w:rFonts w:ascii="Arial" w:eastAsia="Arial" w:hAnsi="Arial" w:cs="Arial"/>
          <w:b/>
          <w:i/>
          <w:sz w:val="22"/>
          <w:szCs w:val="22"/>
          <w:u w:val="single"/>
        </w:rPr>
        <w:t>Note the questions you need to answer in this section.</w:t>
      </w:r>
    </w:p>
    <w:p w14:paraId="63067F56" w14:textId="77777777" w:rsidR="00947888" w:rsidRDefault="00947888">
      <w:pPr>
        <w:spacing w:line="360" w:lineRule="auto"/>
        <w:rPr>
          <w:rFonts w:ascii="Arial" w:eastAsia="Arial" w:hAnsi="Arial" w:cs="Arial"/>
          <w:b/>
          <w:sz w:val="22"/>
          <w:szCs w:val="22"/>
        </w:rPr>
      </w:pPr>
    </w:p>
    <w:p w14:paraId="0B4FEC00" w14:textId="77777777" w:rsidR="00947888" w:rsidRDefault="00000000">
      <w:pPr>
        <w:spacing w:line="360" w:lineRule="auto"/>
        <w:rPr>
          <w:rFonts w:ascii="Arial" w:eastAsia="Arial" w:hAnsi="Arial" w:cs="Arial"/>
          <w:sz w:val="22"/>
          <w:szCs w:val="22"/>
        </w:rPr>
      </w:pPr>
      <w:r>
        <w:rPr>
          <w:rFonts w:ascii="Arial" w:eastAsia="Arial" w:hAnsi="Arial" w:cs="Arial"/>
          <w:sz w:val="22"/>
          <w:szCs w:val="22"/>
        </w:rPr>
        <w:t>Equipment:</w:t>
      </w:r>
    </w:p>
    <w:p w14:paraId="141D62BE"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CR1000 datalogger</w:t>
      </w:r>
    </w:p>
    <w:p w14:paraId="4661C2FA"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PC laptop with </w:t>
      </w:r>
      <w:proofErr w:type="spellStart"/>
      <w:r>
        <w:rPr>
          <w:rFonts w:ascii="Arial" w:eastAsia="Arial" w:hAnsi="Arial" w:cs="Arial"/>
          <w:color w:val="000000"/>
          <w:sz w:val="22"/>
          <w:szCs w:val="22"/>
        </w:rPr>
        <w:t>LoggerNet</w:t>
      </w:r>
      <w:proofErr w:type="spellEnd"/>
      <w:r>
        <w:rPr>
          <w:rFonts w:ascii="Arial" w:eastAsia="Arial" w:hAnsi="Arial" w:cs="Arial"/>
          <w:color w:val="000000"/>
          <w:sz w:val="22"/>
          <w:szCs w:val="22"/>
        </w:rPr>
        <w:t xml:space="preserve"> software</w:t>
      </w:r>
    </w:p>
    <w:p w14:paraId="2F81D440"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12V battery power supply</w:t>
      </w:r>
    </w:p>
    <w:p w14:paraId="22B87684"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Power adapter</w:t>
      </w:r>
    </w:p>
    <w:p w14:paraId="19A76293"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Serial cable</w:t>
      </w:r>
    </w:p>
    <w:p w14:paraId="457D52DB"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Small screwdriver</w:t>
      </w:r>
    </w:p>
    <w:p w14:paraId="73E070E6"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Sonic ranging sensor (for snow depth)</w:t>
      </w:r>
    </w:p>
    <w:p w14:paraId="0458237D"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HC-S3-XT air temperature sensor</w:t>
      </w:r>
    </w:p>
    <w:p w14:paraId="44563685" w14:textId="77777777" w:rsidR="00947888" w:rsidRDefault="00000000">
      <w:pPr>
        <w:numPr>
          <w:ilvl w:val="0"/>
          <w:numId w:val="4"/>
        </w:numPr>
        <w:pBdr>
          <w:top w:val="nil"/>
          <w:left w:val="nil"/>
          <w:bottom w:val="nil"/>
          <w:right w:val="nil"/>
          <w:between w:val="nil"/>
        </w:pBdr>
        <w:spacing w:line="360" w:lineRule="auto"/>
        <w:rPr>
          <w:rFonts w:ascii="Arial" w:eastAsia="Arial" w:hAnsi="Arial" w:cs="Arial"/>
          <w:sz w:val="22"/>
          <w:szCs w:val="22"/>
        </w:rPr>
      </w:pPr>
      <w:r>
        <w:rPr>
          <w:rFonts w:ascii="Arial" w:eastAsia="Arial" w:hAnsi="Arial" w:cs="Arial"/>
          <w:sz w:val="22"/>
          <w:szCs w:val="22"/>
        </w:rPr>
        <w:t>Tape measure</w:t>
      </w:r>
    </w:p>
    <w:p w14:paraId="3A766A6D" w14:textId="77777777" w:rsidR="00947888" w:rsidRDefault="00947888">
      <w:pPr>
        <w:spacing w:line="360" w:lineRule="auto"/>
        <w:ind w:left="360"/>
        <w:rPr>
          <w:rFonts w:ascii="Arial" w:eastAsia="Arial" w:hAnsi="Arial" w:cs="Arial"/>
          <w:sz w:val="22"/>
          <w:szCs w:val="22"/>
        </w:rPr>
      </w:pPr>
    </w:p>
    <w:p w14:paraId="6BDDB6D4" w14:textId="77777777" w:rsidR="00947888" w:rsidRDefault="00000000">
      <w:pPr>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Wire the sonic ranger and the temperature sensor to the datalogger using the wiring tables in appendix A. </w:t>
      </w:r>
      <w:r>
        <w:rPr>
          <w:rFonts w:ascii="Arial" w:eastAsia="Arial" w:hAnsi="Arial" w:cs="Arial"/>
          <w:b/>
          <w:color w:val="000000"/>
          <w:sz w:val="22"/>
          <w:szCs w:val="22"/>
          <w:u w:val="single"/>
        </w:rPr>
        <w:t>The order in which the connections are made is critical. Do it in the order they are listed. When disconnecting the sensor, the reverse order should be followed.</w:t>
      </w:r>
    </w:p>
    <w:p w14:paraId="33BBDE0D"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494255F0" w14:textId="77777777" w:rsidR="00947888" w:rsidRDefault="00000000">
      <w:pPr>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datalogger program has been written for you. Connect to the datalogger and check that the instruments respond correctly. (TCDT = temperature-corrected distance to target (m).)</w:t>
      </w:r>
    </w:p>
    <w:p w14:paraId="10E7C164"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25F2CDB4" w14:textId="77777777" w:rsidR="00947888" w:rsidRDefault="00000000">
      <w:pPr>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Record multiple distances, from very close to the instruments extending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far away, perpendicular to the wall, using: (1) the </w:t>
      </w:r>
      <w:r>
        <w:rPr>
          <w:rFonts w:ascii="Arial" w:eastAsia="Arial" w:hAnsi="Arial" w:cs="Arial"/>
          <w:b/>
          <w:color w:val="000000"/>
          <w:sz w:val="22"/>
          <w:szCs w:val="22"/>
        </w:rPr>
        <w:t>tape measure</w:t>
      </w:r>
      <w:r>
        <w:rPr>
          <w:rFonts w:ascii="Arial" w:eastAsia="Arial" w:hAnsi="Arial" w:cs="Arial"/>
          <w:color w:val="000000"/>
          <w:sz w:val="22"/>
          <w:szCs w:val="22"/>
        </w:rPr>
        <w:t xml:space="preserve">, and simultaneously for comparison (2) the </w:t>
      </w:r>
      <w:r>
        <w:rPr>
          <w:rFonts w:ascii="Arial" w:eastAsia="Arial" w:hAnsi="Arial" w:cs="Arial"/>
          <w:b/>
          <w:color w:val="000000"/>
          <w:sz w:val="22"/>
          <w:szCs w:val="22"/>
        </w:rPr>
        <w:t>sonic ranging</w:t>
      </w:r>
      <w:r>
        <w:rPr>
          <w:rFonts w:ascii="Arial" w:eastAsia="Arial" w:hAnsi="Arial" w:cs="Arial"/>
          <w:color w:val="000000"/>
          <w:sz w:val="22"/>
          <w:szCs w:val="22"/>
        </w:rPr>
        <w:t xml:space="preserve"> sensor (TCDT from the Numeric table). Also note the </w:t>
      </w:r>
      <w:r>
        <w:rPr>
          <w:rFonts w:ascii="Arial" w:eastAsia="Arial" w:hAnsi="Arial" w:cs="Arial"/>
          <w:b/>
          <w:color w:val="000000"/>
          <w:sz w:val="22"/>
          <w:szCs w:val="22"/>
        </w:rPr>
        <w:t>air temperature</w:t>
      </w:r>
      <w:r>
        <w:rPr>
          <w:rFonts w:ascii="Arial" w:eastAsia="Arial" w:hAnsi="Arial" w:cs="Arial"/>
          <w:color w:val="000000"/>
          <w:sz w:val="22"/>
          <w:szCs w:val="22"/>
        </w:rPr>
        <w:t xml:space="preserve"> for the same times. (Recall that you can take multiple measurements for the same distance and instrument if you want to increase your precision.)</w:t>
      </w:r>
    </w:p>
    <w:p w14:paraId="6ECA4AF4"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61AA674D" w14:textId="77777777" w:rsidR="00947888" w:rsidRDefault="00000000">
      <w:pPr>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The sonic ranging sensor has a field of view of approximately 22° (solid angle, see the figure on the next page).</w:t>
      </w:r>
    </w:p>
    <w:p w14:paraId="6149EE21" w14:textId="77777777" w:rsidR="00947888" w:rsidRDefault="00000000">
      <w:pPr>
        <w:keepNext/>
        <w:pBdr>
          <w:top w:val="nil"/>
          <w:left w:val="nil"/>
          <w:bottom w:val="nil"/>
          <w:right w:val="nil"/>
          <w:between w:val="nil"/>
        </w:pBdr>
        <w:spacing w:line="360" w:lineRule="auto"/>
        <w:ind w:left="720"/>
        <w:jc w:val="center"/>
        <w:rPr>
          <w:rFonts w:ascii="Arial" w:eastAsia="Arial" w:hAnsi="Arial" w:cs="Arial"/>
          <w:color w:val="000000"/>
          <w:sz w:val="22"/>
          <w:szCs w:val="22"/>
        </w:rPr>
      </w:pPr>
      <w:r>
        <w:rPr>
          <w:rFonts w:ascii="Arial" w:eastAsia="Arial" w:hAnsi="Arial" w:cs="Arial"/>
          <w:noProof/>
          <w:color w:val="000000"/>
          <w:sz w:val="22"/>
          <w:szCs w:val="22"/>
        </w:rPr>
        <w:lastRenderedPageBreak/>
        <w:drawing>
          <wp:inline distT="0" distB="0" distL="0" distR="0" wp14:anchorId="0961D292" wp14:editId="08D7E0FE">
            <wp:extent cx="3595219" cy="263406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595219" cy="2634064"/>
                    </a:xfrm>
                    <a:prstGeom prst="rect">
                      <a:avLst/>
                    </a:prstGeom>
                    <a:ln/>
                  </pic:spPr>
                </pic:pic>
              </a:graphicData>
            </a:graphic>
          </wp:inline>
        </w:drawing>
      </w:r>
    </w:p>
    <w:p w14:paraId="6C415D2C" w14:textId="77777777" w:rsidR="00947888" w:rsidRDefault="00000000">
      <w:pPr>
        <w:pBdr>
          <w:top w:val="nil"/>
          <w:left w:val="nil"/>
          <w:bottom w:val="nil"/>
          <w:right w:val="nil"/>
          <w:between w:val="nil"/>
        </w:pBdr>
        <w:spacing w:after="200" w:line="360" w:lineRule="auto"/>
        <w:jc w:val="center"/>
        <w:rPr>
          <w:rFonts w:ascii="Arial" w:eastAsia="Arial" w:hAnsi="Arial" w:cs="Arial"/>
          <w:b/>
          <w:color w:val="000000"/>
          <w:sz w:val="22"/>
          <w:szCs w:val="22"/>
        </w:rPr>
      </w:pPr>
      <w:r>
        <w:rPr>
          <w:rFonts w:ascii="Arial" w:eastAsia="Arial" w:hAnsi="Arial" w:cs="Arial"/>
          <w:b/>
          <w:color w:val="000000"/>
          <w:sz w:val="22"/>
          <w:szCs w:val="22"/>
        </w:rPr>
        <w:t>Cone angle of the sonic ranging sensor.</w:t>
      </w:r>
    </w:p>
    <w:p w14:paraId="22A0647C" w14:textId="77777777" w:rsidR="00947888" w:rsidRDefault="00000000">
      <w:pPr>
        <w:pBdr>
          <w:top w:val="nil"/>
          <w:left w:val="nil"/>
          <w:bottom w:val="nil"/>
          <w:right w:val="nil"/>
          <w:between w:val="nil"/>
        </w:pBdr>
        <w:spacing w:line="360" w:lineRule="auto"/>
        <w:ind w:left="720"/>
        <w:rPr>
          <w:rFonts w:ascii="Arial" w:eastAsia="Arial" w:hAnsi="Arial" w:cs="Arial"/>
          <w:b/>
          <w:color w:val="000000"/>
          <w:sz w:val="22"/>
          <w:szCs w:val="22"/>
        </w:rPr>
      </w:pPr>
      <w:r>
        <w:rPr>
          <w:rFonts w:ascii="Arial" w:eastAsia="Arial" w:hAnsi="Arial" w:cs="Arial"/>
          <w:b/>
          <w:color w:val="000000"/>
          <w:sz w:val="22"/>
          <w:szCs w:val="22"/>
          <w:u w:val="single"/>
        </w:rPr>
        <w:t>Plot the distance measured by your tape measure vs. that measured by the sonic ranger on a graph.</w:t>
      </w:r>
      <w:r>
        <w:rPr>
          <w:rFonts w:ascii="Arial" w:eastAsia="Arial" w:hAnsi="Arial" w:cs="Arial"/>
          <w:color w:val="000000"/>
          <w:sz w:val="22"/>
          <w:szCs w:val="22"/>
        </w:rPr>
        <w:t xml:space="preserve"> If you didn’t get an exact 1:1 linear relationship, suggest reasons why this might be. </w:t>
      </w:r>
      <w:r>
        <w:rPr>
          <w:rFonts w:ascii="Arial" w:eastAsia="Arial" w:hAnsi="Arial" w:cs="Arial"/>
          <w:sz w:val="22"/>
          <w:szCs w:val="22"/>
        </w:rPr>
        <w:t>Backup</w:t>
      </w:r>
      <w:r>
        <w:rPr>
          <w:rFonts w:ascii="Arial" w:eastAsia="Arial" w:hAnsi="Arial" w:cs="Arial"/>
          <w:color w:val="000000"/>
          <w:sz w:val="22"/>
          <w:szCs w:val="22"/>
        </w:rPr>
        <w:t xml:space="preserve"> your answer(s) using your measurements, if you can. </w:t>
      </w:r>
      <w:r>
        <w:rPr>
          <w:rFonts w:ascii="Arial" w:eastAsia="Arial" w:hAnsi="Arial" w:cs="Arial"/>
          <w:b/>
          <w:color w:val="000000"/>
          <w:sz w:val="22"/>
          <w:szCs w:val="22"/>
        </w:rPr>
        <w:t>/4</w:t>
      </w:r>
    </w:p>
    <w:p w14:paraId="7E3BBA7E"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546E5E9F" w14:textId="77777777" w:rsidR="00947888" w:rsidRDefault="00000000">
      <w:pPr>
        <w:numPr>
          <w:ilvl w:val="0"/>
          <w:numId w:val="6"/>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Given the following equation:</w:t>
      </w:r>
    </w:p>
    <w:p w14:paraId="2930D45A" w14:textId="77777777" w:rsidR="00947888" w:rsidRDefault="00000000">
      <w:pPr>
        <w:spacing w:line="360" w:lineRule="auto"/>
        <w:jc w:val="center"/>
        <w:rPr>
          <w:rFonts w:ascii="Arial" w:eastAsia="Arial" w:hAnsi="Arial" w:cs="Arial"/>
          <w:sz w:val="22"/>
          <w:szCs w:val="22"/>
        </w:rPr>
      </w:pPr>
      <m:oMath>
        <m:r>
          <w:rPr>
            <w:rFonts w:ascii="Cambria Math" w:eastAsia="Cambria Math" w:hAnsi="Cambria Math" w:cs="Cambria Math"/>
            <w:sz w:val="22"/>
            <w:szCs w:val="22"/>
          </w:rPr>
          <m:t>TCDT=DT</m:t>
        </m:r>
        <m:rad>
          <m:radPr>
            <m:degHide m:val="1"/>
            <m:ctrlPr>
              <w:rPr>
                <w:rFonts w:ascii="Cambria Math" w:eastAsia="Cambria Math" w:hAnsi="Cambria Math" w:cs="Cambria Math"/>
                <w:sz w:val="22"/>
                <w:szCs w:val="22"/>
              </w:rPr>
            </m:ctrlPr>
          </m:radPr>
          <m:deg/>
          <m:e>
            <m:f>
              <m:fPr>
                <m:ctrlPr>
                  <w:rPr>
                    <w:rFonts w:ascii="Cambria Math" w:eastAsia="Cambria Math" w:hAnsi="Cambria Math" w:cs="Cambria Math"/>
                    <w:sz w:val="22"/>
                    <w:szCs w:val="22"/>
                  </w:rPr>
                </m:ctrlPr>
              </m:fPr>
              <m:num>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T</m:t>
                    </m:r>
                  </m:e>
                  <m:sub>
                    <m:r>
                      <w:rPr>
                        <w:rFonts w:ascii="Cambria Math" w:eastAsia="Cambria Math" w:hAnsi="Cambria Math" w:cs="Cambria Math"/>
                        <w:sz w:val="22"/>
                        <w:szCs w:val="22"/>
                      </w:rPr>
                      <m:t>a</m:t>
                    </m:r>
                  </m:sub>
                </m:sSub>
              </m:num>
              <m:den>
                <m:r>
                  <w:rPr>
                    <w:rFonts w:ascii="Cambria Math" w:eastAsia="Cambria Math" w:hAnsi="Cambria Math" w:cs="Cambria Math"/>
                    <w:sz w:val="22"/>
                    <w:szCs w:val="22"/>
                  </w:rPr>
                  <m:t>273.15</m:t>
                </m:r>
              </m:den>
            </m:f>
          </m:e>
        </m:rad>
      </m:oMath>
      <w:r>
        <w:rPr>
          <w:rFonts w:ascii="Arial" w:eastAsia="Arial" w:hAnsi="Arial" w:cs="Arial"/>
          <w:sz w:val="22"/>
          <w:szCs w:val="22"/>
        </w:rPr>
        <w:t>,</w:t>
      </w:r>
    </w:p>
    <w:p w14:paraId="514F4B53" w14:textId="77777777" w:rsidR="00947888" w:rsidRDefault="00000000">
      <w:pPr>
        <w:spacing w:line="360" w:lineRule="auto"/>
        <w:ind w:left="720"/>
        <w:rPr>
          <w:rFonts w:ascii="Arial" w:eastAsia="Arial" w:hAnsi="Arial" w:cs="Arial"/>
          <w:b/>
          <w:sz w:val="22"/>
          <w:szCs w:val="22"/>
        </w:rPr>
      </w:pPr>
      <w:r>
        <w:rPr>
          <w:rFonts w:ascii="Arial" w:eastAsia="Arial" w:hAnsi="Arial" w:cs="Arial"/>
          <w:sz w:val="22"/>
          <w:szCs w:val="22"/>
        </w:rPr>
        <w:t xml:space="preserve">where </w:t>
      </w:r>
      <w:r>
        <w:rPr>
          <w:rFonts w:ascii="Arial" w:eastAsia="Arial" w:hAnsi="Arial" w:cs="Arial"/>
          <w:i/>
          <w:sz w:val="22"/>
          <w:szCs w:val="22"/>
        </w:rPr>
        <w:t>TCDT</w:t>
      </w:r>
      <w:r>
        <w:rPr>
          <w:rFonts w:ascii="Arial" w:eastAsia="Arial" w:hAnsi="Arial" w:cs="Arial"/>
          <w:sz w:val="22"/>
          <w:szCs w:val="22"/>
        </w:rPr>
        <w:t xml:space="preserve"> is temperature corrected distance, </w:t>
      </w:r>
      <w:r>
        <w:rPr>
          <w:rFonts w:ascii="Arial" w:eastAsia="Arial" w:hAnsi="Arial" w:cs="Arial"/>
          <w:i/>
          <w:sz w:val="22"/>
          <w:szCs w:val="22"/>
        </w:rPr>
        <w:t xml:space="preserve">DT </w:t>
      </w:r>
      <w:r>
        <w:rPr>
          <w:rFonts w:ascii="Arial" w:eastAsia="Arial" w:hAnsi="Arial" w:cs="Arial"/>
          <w:sz w:val="22"/>
          <w:szCs w:val="22"/>
        </w:rPr>
        <w:t xml:space="preserve">is raw distance to target (m) and </w:t>
      </w:r>
      <w:r>
        <w:rPr>
          <w:rFonts w:ascii="Arial" w:eastAsia="Arial" w:hAnsi="Arial" w:cs="Arial"/>
          <w:i/>
          <w:sz w:val="22"/>
          <w:szCs w:val="22"/>
        </w:rPr>
        <w:t>T</w:t>
      </w:r>
      <w:r>
        <w:rPr>
          <w:rFonts w:ascii="Arial" w:eastAsia="Arial" w:hAnsi="Arial" w:cs="Arial"/>
          <w:i/>
          <w:sz w:val="22"/>
          <w:szCs w:val="22"/>
          <w:vertAlign w:val="subscript"/>
        </w:rPr>
        <w:t>a</w:t>
      </w:r>
      <w:r>
        <w:rPr>
          <w:rFonts w:ascii="Arial" w:eastAsia="Arial" w:hAnsi="Arial" w:cs="Arial"/>
          <w:sz w:val="22"/>
          <w:szCs w:val="22"/>
        </w:rPr>
        <w:t xml:space="preserve"> is air temperature (K), discuss how important the temperature correction can be. To do so, plot </w:t>
      </w:r>
      <w:r>
        <w:rPr>
          <w:rFonts w:ascii="Arial" w:eastAsia="Arial" w:hAnsi="Arial" w:cs="Arial"/>
          <w:i/>
          <w:sz w:val="22"/>
          <w:szCs w:val="22"/>
        </w:rPr>
        <w:t>TCDT</w:t>
      </w:r>
      <w:r>
        <w:rPr>
          <w:rFonts w:ascii="Arial" w:eastAsia="Arial" w:hAnsi="Arial" w:cs="Arial"/>
          <w:sz w:val="22"/>
          <w:szCs w:val="22"/>
        </w:rPr>
        <w:t xml:space="preserve"> vs </w:t>
      </w:r>
      <w:r>
        <w:rPr>
          <w:rFonts w:ascii="Arial" w:eastAsia="Arial" w:hAnsi="Arial" w:cs="Arial"/>
          <w:i/>
          <w:sz w:val="22"/>
          <w:szCs w:val="22"/>
        </w:rPr>
        <w:t>DT</w:t>
      </w:r>
      <w:r>
        <w:rPr>
          <w:rFonts w:ascii="Arial" w:eastAsia="Arial" w:hAnsi="Arial" w:cs="Arial"/>
          <w:sz w:val="22"/>
          <w:szCs w:val="22"/>
        </w:rPr>
        <w:t xml:space="preserve"> for several values of </w:t>
      </w:r>
      <w:r>
        <w:rPr>
          <w:rFonts w:ascii="Arial" w:eastAsia="Arial" w:hAnsi="Arial" w:cs="Arial"/>
          <w:i/>
          <w:sz w:val="22"/>
          <w:szCs w:val="22"/>
        </w:rPr>
        <w:t>T</w:t>
      </w:r>
      <w:r>
        <w:rPr>
          <w:rFonts w:ascii="Arial" w:eastAsia="Arial" w:hAnsi="Arial" w:cs="Arial"/>
          <w:i/>
          <w:sz w:val="22"/>
          <w:szCs w:val="22"/>
          <w:vertAlign w:val="subscript"/>
        </w:rPr>
        <w:t>a</w:t>
      </w:r>
      <w:r>
        <w:rPr>
          <w:rFonts w:ascii="Arial" w:eastAsia="Arial" w:hAnsi="Arial" w:cs="Arial"/>
          <w:sz w:val="22"/>
          <w:szCs w:val="22"/>
        </w:rPr>
        <w:t xml:space="preserve">, ranging from below freezing </w:t>
      </w:r>
      <w:proofErr w:type="gramStart"/>
      <w:r>
        <w:rPr>
          <w:rFonts w:ascii="Arial" w:eastAsia="Arial" w:hAnsi="Arial" w:cs="Arial"/>
          <w:sz w:val="22"/>
          <w:szCs w:val="22"/>
        </w:rPr>
        <w:t>to</w:t>
      </w:r>
      <w:proofErr w:type="gramEnd"/>
      <w:r>
        <w:rPr>
          <w:rFonts w:ascii="Arial" w:eastAsia="Arial" w:hAnsi="Arial" w:cs="Arial"/>
          <w:sz w:val="22"/>
          <w:szCs w:val="22"/>
        </w:rPr>
        <w:t xml:space="preserve"> above freezing. Why does temperature affect the measurement accuracy of the sonic ranger? What other factor or variable might affect the accuracy, that are not shown in the equation?</w:t>
      </w:r>
      <w:r>
        <w:rPr>
          <w:rFonts w:ascii="Arial" w:eastAsia="Arial" w:hAnsi="Arial" w:cs="Arial"/>
          <w:b/>
          <w:sz w:val="22"/>
          <w:szCs w:val="22"/>
        </w:rPr>
        <w:t xml:space="preserve"> /5</w:t>
      </w:r>
    </w:p>
    <w:p w14:paraId="6A0985B1" w14:textId="77777777" w:rsidR="00947888" w:rsidRDefault="00947888">
      <w:pPr>
        <w:spacing w:line="360" w:lineRule="auto"/>
        <w:rPr>
          <w:rFonts w:ascii="Arial" w:eastAsia="Arial" w:hAnsi="Arial" w:cs="Arial"/>
          <w:sz w:val="22"/>
          <w:szCs w:val="22"/>
        </w:rPr>
        <w:sectPr w:rsidR="00947888">
          <w:pgSz w:w="12240" w:h="15840"/>
          <w:pgMar w:top="1440" w:right="1800" w:bottom="1440" w:left="1800" w:header="708" w:footer="708" w:gutter="0"/>
          <w:cols w:space="720"/>
        </w:sectPr>
      </w:pPr>
    </w:p>
    <w:p w14:paraId="0A5ACFA4"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lastRenderedPageBreak/>
        <w:t>Further lab questions (based on lecture and readings)</w:t>
      </w:r>
    </w:p>
    <w:p w14:paraId="58DC6F1D" w14:textId="77777777" w:rsidR="00947888" w:rsidRDefault="00947888">
      <w:pPr>
        <w:spacing w:line="360" w:lineRule="auto"/>
        <w:rPr>
          <w:rFonts w:ascii="Arial" w:eastAsia="Arial" w:hAnsi="Arial" w:cs="Arial"/>
          <w:b/>
          <w:sz w:val="22"/>
          <w:szCs w:val="22"/>
        </w:rPr>
      </w:pPr>
    </w:p>
    <w:p w14:paraId="1B9F8FA4" w14:textId="77777777" w:rsidR="00947888" w:rsidRDefault="00000000">
      <w:pPr>
        <w:pBdr>
          <w:top w:val="nil"/>
          <w:left w:val="nil"/>
          <w:bottom w:val="nil"/>
          <w:right w:val="nil"/>
          <w:between w:val="nil"/>
        </w:pBdr>
        <w:spacing w:line="360" w:lineRule="auto"/>
        <w:rPr>
          <w:rFonts w:ascii="Arial" w:eastAsia="Arial" w:hAnsi="Arial" w:cs="Arial"/>
          <w:b/>
          <w:i/>
          <w:color w:val="000000"/>
          <w:sz w:val="22"/>
          <w:szCs w:val="22"/>
        </w:rPr>
      </w:pPr>
      <w:r>
        <w:rPr>
          <w:rFonts w:ascii="Arial" w:eastAsia="Arial" w:hAnsi="Arial" w:cs="Arial"/>
          <w:b/>
          <w:i/>
          <w:sz w:val="22"/>
          <w:szCs w:val="22"/>
        </w:rPr>
        <w:t xml:space="preserve">Please note there are more questions about programing dataloggers below this section. You may want to do this while in the lab so you can use the help functions in </w:t>
      </w:r>
      <w:proofErr w:type="spellStart"/>
      <w:r>
        <w:rPr>
          <w:rFonts w:ascii="Arial" w:eastAsia="Arial" w:hAnsi="Arial" w:cs="Arial"/>
          <w:b/>
          <w:i/>
          <w:sz w:val="22"/>
          <w:szCs w:val="22"/>
        </w:rPr>
        <w:t>LoggerNet</w:t>
      </w:r>
      <w:proofErr w:type="spellEnd"/>
      <w:r>
        <w:rPr>
          <w:rFonts w:ascii="Arial" w:eastAsia="Arial" w:hAnsi="Arial" w:cs="Arial"/>
          <w:b/>
          <w:i/>
          <w:sz w:val="22"/>
          <w:szCs w:val="22"/>
        </w:rPr>
        <w:t>, if necessary.</w:t>
      </w:r>
    </w:p>
    <w:p w14:paraId="535653D4" w14:textId="77777777" w:rsidR="00947888" w:rsidRDefault="00947888">
      <w:pPr>
        <w:spacing w:line="360" w:lineRule="auto"/>
        <w:rPr>
          <w:rFonts w:ascii="Arial" w:eastAsia="Arial" w:hAnsi="Arial" w:cs="Arial"/>
          <w:b/>
          <w:sz w:val="22"/>
          <w:szCs w:val="22"/>
        </w:rPr>
      </w:pPr>
    </w:p>
    <w:p w14:paraId="31DAD045" w14:textId="77777777" w:rsidR="00947888"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Name one advantage and one disadvantage of using radar to measure rain rate as opposed to using a tipping bucket rain gauge.  If you need to review weather radar principles, consult Stull Ch. 8, starting on p. 240. </w:t>
      </w:r>
      <w:r>
        <w:rPr>
          <w:rFonts w:ascii="Arial" w:eastAsia="Arial" w:hAnsi="Arial" w:cs="Arial"/>
          <w:b/>
          <w:color w:val="000000"/>
          <w:sz w:val="22"/>
          <w:szCs w:val="22"/>
        </w:rPr>
        <w:t>/2</w:t>
      </w:r>
    </w:p>
    <w:p w14:paraId="3274C241"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444D13A0" w14:textId="77777777" w:rsidR="00947888"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Explain how a </w:t>
      </w:r>
      <w:proofErr w:type="spellStart"/>
      <w:r>
        <w:rPr>
          <w:rFonts w:ascii="Arial" w:eastAsia="Arial" w:hAnsi="Arial" w:cs="Arial"/>
          <w:color w:val="000000"/>
          <w:sz w:val="22"/>
          <w:szCs w:val="22"/>
        </w:rPr>
        <w:t>Parsivel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disdrometer</w:t>
      </w:r>
      <w:proofErr w:type="spellEnd"/>
      <w:r>
        <w:rPr>
          <w:rFonts w:ascii="Arial" w:eastAsia="Arial" w:hAnsi="Arial" w:cs="Arial"/>
          <w:color w:val="000000"/>
          <w:sz w:val="22"/>
          <w:szCs w:val="22"/>
        </w:rPr>
        <w:t xml:space="preserve">: </w:t>
      </w:r>
    </w:p>
    <w:p w14:paraId="5BF6BD10" w14:textId="42A049CC" w:rsidR="00947888" w:rsidRDefault="00000000">
      <w:pPr>
        <w:numPr>
          <w:ilvl w:val="1"/>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Measures rain rate, </w:t>
      </w:r>
      <w:r>
        <w:rPr>
          <w:rFonts w:ascii="Arial" w:eastAsia="Arial" w:hAnsi="Arial" w:cs="Arial"/>
          <w:b/>
          <w:color w:val="000000"/>
          <w:sz w:val="22"/>
          <w:szCs w:val="22"/>
        </w:rPr>
        <w:t>/</w:t>
      </w:r>
      <w:r w:rsidR="007849B8">
        <w:rPr>
          <w:rFonts w:ascii="Arial" w:eastAsia="Arial" w:hAnsi="Arial" w:cs="Arial"/>
          <w:b/>
          <w:color w:val="000000"/>
          <w:sz w:val="22"/>
          <w:szCs w:val="22"/>
        </w:rPr>
        <w:t>1</w:t>
      </w:r>
    </w:p>
    <w:p w14:paraId="23BFE3C9" w14:textId="08A5CB4E" w:rsidR="00947888" w:rsidRDefault="00000000">
      <w:pPr>
        <w:numPr>
          <w:ilvl w:val="1"/>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Detects precipitation type. </w:t>
      </w:r>
      <w:r>
        <w:rPr>
          <w:rFonts w:ascii="Arial" w:eastAsia="Arial" w:hAnsi="Arial" w:cs="Arial"/>
          <w:b/>
          <w:color w:val="000000"/>
          <w:sz w:val="22"/>
          <w:szCs w:val="22"/>
        </w:rPr>
        <w:t>/</w:t>
      </w:r>
      <w:r w:rsidR="007849B8">
        <w:rPr>
          <w:rFonts w:ascii="Arial" w:eastAsia="Arial" w:hAnsi="Arial" w:cs="Arial"/>
          <w:b/>
          <w:color w:val="000000"/>
          <w:sz w:val="22"/>
          <w:szCs w:val="22"/>
        </w:rPr>
        <w:t>1</w:t>
      </w:r>
    </w:p>
    <w:p w14:paraId="139248C0" w14:textId="77777777" w:rsidR="00947888" w:rsidRDefault="00947888">
      <w:pPr>
        <w:spacing w:line="360" w:lineRule="auto"/>
        <w:rPr>
          <w:rFonts w:ascii="Arial" w:eastAsia="Arial" w:hAnsi="Arial" w:cs="Arial"/>
          <w:sz w:val="22"/>
          <w:szCs w:val="22"/>
        </w:rPr>
      </w:pPr>
    </w:p>
    <w:p w14:paraId="6DFDA019" w14:textId="77777777" w:rsidR="00947888"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Does a tipping-bucket rain gauge have a threshold (or minimum value)? If so, how is rain rate defined below this value, if at all? Explain.</w:t>
      </w:r>
      <w:r>
        <w:rPr>
          <w:rFonts w:ascii="Arial" w:eastAsia="Arial" w:hAnsi="Arial" w:cs="Arial"/>
          <w:b/>
          <w:color w:val="000000"/>
          <w:sz w:val="22"/>
          <w:szCs w:val="22"/>
        </w:rPr>
        <w:t xml:space="preserve"> /2</w:t>
      </w:r>
    </w:p>
    <w:p w14:paraId="35F3E1AF"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6825C120" w14:textId="77777777" w:rsidR="00947888"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 xml:space="preserve">The figure below depicts the output from a weighing rain gauge showing rainfall accumulation versus time in hours (after midnight). </w:t>
      </w:r>
    </w:p>
    <w:p w14:paraId="0B6EDE91" w14:textId="77777777" w:rsidR="00947888" w:rsidRDefault="00947888">
      <w:pPr>
        <w:pBdr>
          <w:top w:val="nil"/>
          <w:left w:val="nil"/>
          <w:bottom w:val="nil"/>
          <w:right w:val="nil"/>
          <w:between w:val="nil"/>
        </w:pBdr>
        <w:spacing w:line="360" w:lineRule="auto"/>
        <w:ind w:left="720"/>
        <w:rPr>
          <w:rFonts w:ascii="Arial" w:eastAsia="Arial" w:hAnsi="Arial" w:cs="Arial"/>
          <w:color w:val="000000"/>
          <w:sz w:val="22"/>
          <w:szCs w:val="22"/>
        </w:rPr>
      </w:pPr>
    </w:p>
    <w:p w14:paraId="375D1068" w14:textId="77777777" w:rsidR="00947888" w:rsidRDefault="00000000">
      <w:pPr>
        <w:pBdr>
          <w:top w:val="nil"/>
          <w:left w:val="nil"/>
          <w:bottom w:val="nil"/>
          <w:right w:val="nil"/>
          <w:between w:val="nil"/>
        </w:pBdr>
        <w:spacing w:line="360" w:lineRule="auto"/>
        <w:ind w:left="720"/>
        <w:rPr>
          <w:rFonts w:ascii="Arial" w:eastAsia="Arial" w:hAnsi="Arial" w:cs="Arial"/>
          <w:b/>
          <w:color w:val="000000"/>
          <w:sz w:val="22"/>
          <w:szCs w:val="22"/>
        </w:rPr>
      </w:pPr>
      <w:r>
        <w:rPr>
          <w:rFonts w:ascii="Arial" w:eastAsia="Arial" w:hAnsi="Arial" w:cs="Arial"/>
          <w:color w:val="000000"/>
          <w:sz w:val="22"/>
          <w:szCs w:val="22"/>
        </w:rPr>
        <w:t xml:space="preserve">(a) What happened at 3:20? </w:t>
      </w:r>
      <w:r>
        <w:rPr>
          <w:rFonts w:ascii="Arial" w:eastAsia="Arial" w:hAnsi="Arial" w:cs="Arial"/>
          <w:b/>
          <w:color w:val="000000"/>
          <w:sz w:val="22"/>
          <w:szCs w:val="22"/>
        </w:rPr>
        <w:t>/1</w:t>
      </w:r>
    </w:p>
    <w:p w14:paraId="084B344F" w14:textId="77777777" w:rsidR="00947888" w:rsidRDefault="00000000">
      <w:pPr>
        <w:pBdr>
          <w:top w:val="nil"/>
          <w:left w:val="nil"/>
          <w:bottom w:val="nil"/>
          <w:right w:val="nil"/>
          <w:between w:val="nil"/>
        </w:pBdr>
        <w:spacing w:line="360" w:lineRule="auto"/>
        <w:ind w:left="720"/>
        <w:rPr>
          <w:rFonts w:ascii="Arial" w:eastAsia="Arial" w:hAnsi="Arial" w:cs="Arial"/>
          <w:b/>
          <w:color w:val="000000"/>
          <w:sz w:val="22"/>
          <w:szCs w:val="22"/>
        </w:rPr>
      </w:pPr>
      <w:r>
        <w:rPr>
          <w:rFonts w:ascii="Arial" w:eastAsia="Arial" w:hAnsi="Arial" w:cs="Arial"/>
          <w:color w:val="000000"/>
          <w:sz w:val="22"/>
          <w:szCs w:val="22"/>
        </w:rPr>
        <w:t>(b) What happened at 5:00?</w:t>
      </w:r>
      <w:r>
        <w:rPr>
          <w:rFonts w:ascii="Arial" w:eastAsia="Arial" w:hAnsi="Arial" w:cs="Arial"/>
          <w:b/>
          <w:color w:val="000000"/>
          <w:sz w:val="22"/>
          <w:szCs w:val="22"/>
        </w:rPr>
        <w:t xml:space="preserve"> /1</w:t>
      </w:r>
    </w:p>
    <w:p w14:paraId="48227BF6" w14:textId="77777777" w:rsidR="00947888" w:rsidRDefault="00000000">
      <w:pPr>
        <w:pBdr>
          <w:top w:val="nil"/>
          <w:left w:val="nil"/>
          <w:bottom w:val="nil"/>
          <w:right w:val="nil"/>
          <w:between w:val="nil"/>
        </w:pBdr>
        <w:spacing w:line="360" w:lineRule="auto"/>
        <w:ind w:left="720"/>
        <w:rPr>
          <w:rFonts w:ascii="Arial" w:eastAsia="Arial" w:hAnsi="Arial" w:cs="Arial"/>
          <w:b/>
          <w:color w:val="000000"/>
          <w:sz w:val="22"/>
          <w:szCs w:val="22"/>
        </w:rPr>
      </w:pPr>
      <w:r>
        <w:rPr>
          <w:rFonts w:ascii="Arial" w:eastAsia="Arial" w:hAnsi="Arial" w:cs="Arial"/>
          <w:color w:val="000000"/>
          <w:sz w:val="22"/>
          <w:szCs w:val="22"/>
        </w:rPr>
        <w:t xml:space="preserve">(c) When did it rain hardest? </w:t>
      </w:r>
      <w:r>
        <w:rPr>
          <w:rFonts w:ascii="Arial" w:eastAsia="Arial" w:hAnsi="Arial" w:cs="Arial"/>
          <w:b/>
          <w:color w:val="000000"/>
          <w:sz w:val="22"/>
          <w:szCs w:val="22"/>
        </w:rPr>
        <w:t>/1</w:t>
      </w:r>
    </w:p>
    <w:p w14:paraId="6DFA6E39" w14:textId="77777777" w:rsidR="00947888" w:rsidRDefault="00000000">
      <w:pPr>
        <w:pBdr>
          <w:top w:val="nil"/>
          <w:left w:val="nil"/>
          <w:bottom w:val="nil"/>
          <w:right w:val="nil"/>
          <w:between w:val="nil"/>
        </w:pBdr>
        <w:spacing w:line="360" w:lineRule="auto"/>
        <w:ind w:left="720"/>
        <w:rPr>
          <w:rFonts w:ascii="Arial" w:eastAsia="Arial" w:hAnsi="Arial" w:cs="Arial"/>
          <w:b/>
          <w:color w:val="000000"/>
          <w:sz w:val="22"/>
          <w:szCs w:val="22"/>
        </w:rPr>
      </w:pPr>
      <w:r>
        <w:rPr>
          <w:rFonts w:ascii="Arial" w:eastAsia="Arial" w:hAnsi="Arial" w:cs="Arial"/>
          <w:color w:val="000000"/>
          <w:sz w:val="22"/>
          <w:szCs w:val="22"/>
        </w:rPr>
        <w:t xml:space="preserve">(d) What does the slope of this graph represent? </w:t>
      </w:r>
      <w:r>
        <w:rPr>
          <w:rFonts w:ascii="Arial" w:eastAsia="Arial" w:hAnsi="Arial" w:cs="Arial"/>
          <w:b/>
          <w:color w:val="000000"/>
          <w:sz w:val="22"/>
          <w:szCs w:val="22"/>
        </w:rPr>
        <w:t>/1</w:t>
      </w:r>
    </w:p>
    <w:p w14:paraId="3B636317" w14:textId="77777777" w:rsidR="00947888" w:rsidRDefault="00000000">
      <w:pPr>
        <w:pBdr>
          <w:top w:val="nil"/>
          <w:left w:val="nil"/>
          <w:bottom w:val="nil"/>
          <w:right w:val="nil"/>
          <w:between w:val="nil"/>
        </w:pBdr>
        <w:spacing w:line="360" w:lineRule="auto"/>
        <w:ind w:left="720"/>
        <w:rPr>
          <w:rFonts w:ascii="Arial" w:eastAsia="Arial" w:hAnsi="Arial" w:cs="Arial"/>
          <w:b/>
          <w:color w:val="000000"/>
          <w:sz w:val="22"/>
          <w:szCs w:val="22"/>
        </w:rPr>
      </w:pPr>
      <w:r>
        <w:rPr>
          <w:rFonts w:ascii="Arial" w:eastAsia="Arial" w:hAnsi="Arial" w:cs="Arial"/>
          <w:color w:val="000000"/>
          <w:sz w:val="22"/>
          <w:szCs w:val="22"/>
        </w:rPr>
        <w:t>(e) The output, after 5:00, might slowly decrease with time. Why?</w:t>
      </w:r>
      <w:r>
        <w:rPr>
          <w:rFonts w:ascii="Arial" w:eastAsia="Arial" w:hAnsi="Arial" w:cs="Arial"/>
          <w:b/>
          <w:color w:val="000000"/>
          <w:sz w:val="22"/>
          <w:szCs w:val="22"/>
        </w:rPr>
        <w:t xml:space="preserve"> /1</w:t>
      </w:r>
    </w:p>
    <w:p w14:paraId="6EDD2FDC" w14:textId="77777777" w:rsidR="00947888" w:rsidRDefault="00000000">
      <w:pPr>
        <w:spacing w:line="360" w:lineRule="auto"/>
        <w:rPr>
          <w:rFonts w:ascii="Arial" w:eastAsia="Arial" w:hAnsi="Arial" w:cs="Arial"/>
          <w:sz w:val="22"/>
          <w:szCs w:val="22"/>
        </w:rPr>
      </w:pPr>
      <w:r>
        <w:rPr>
          <w:noProof/>
        </w:rPr>
        <w:drawing>
          <wp:anchor distT="0" distB="0" distL="0" distR="0" simplePos="0" relativeHeight="251659264" behindDoc="1" locked="0" layoutInCell="1" hidden="0" allowOverlap="1" wp14:anchorId="5CDF1B5B" wp14:editId="76295CE7">
            <wp:simplePos x="0" y="0"/>
            <wp:positionH relativeFrom="column">
              <wp:posOffset>761481</wp:posOffset>
            </wp:positionH>
            <wp:positionV relativeFrom="paragraph">
              <wp:posOffset>47450</wp:posOffset>
            </wp:positionV>
            <wp:extent cx="3892790" cy="2937164"/>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892790" cy="2937164"/>
                    </a:xfrm>
                    <a:prstGeom prst="rect">
                      <a:avLst/>
                    </a:prstGeom>
                    <a:ln/>
                  </pic:spPr>
                </pic:pic>
              </a:graphicData>
            </a:graphic>
          </wp:anchor>
        </w:drawing>
      </w:r>
    </w:p>
    <w:p w14:paraId="36820834" w14:textId="77777777" w:rsidR="00947888" w:rsidRDefault="00947888">
      <w:pPr>
        <w:spacing w:line="360" w:lineRule="auto"/>
        <w:rPr>
          <w:rFonts w:ascii="Arial" w:eastAsia="Arial" w:hAnsi="Arial" w:cs="Arial"/>
          <w:sz w:val="22"/>
          <w:szCs w:val="22"/>
        </w:rPr>
      </w:pPr>
    </w:p>
    <w:p w14:paraId="35818157" w14:textId="77777777" w:rsidR="00947888" w:rsidRDefault="00947888">
      <w:pPr>
        <w:spacing w:line="360" w:lineRule="auto"/>
        <w:rPr>
          <w:rFonts w:ascii="Arial" w:eastAsia="Arial" w:hAnsi="Arial" w:cs="Arial"/>
          <w:sz w:val="22"/>
          <w:szCs w:val="22"/>
        </w:rPr>
      </w:pPr>
    </w:p>
    <w:p w14:paraId="444BC743" w14:textId="77777777" w:rsidR="00947888" w:rsidRDefault="00947888">
      <w:pPr>
        <w:spacing w:line="360" w:lineRule="auto"/>
        <w:rPr>
          <w:rFonts w:ascii="Arial" w:eastAsia="Arial" w:hAnsi="Arial" w:cs="Arial"/>
          <w:sz w:val="22"/>
          <w:szCs w:val="22"/>
        </w:rPr>
      </w:pPr>
    </w:p>
    <w:p w14:paraId="2A283B52" w14:textId="77777777" w:rsidR="00947888" w:rsidRDefault="00947888">
      <w:pPr>
        <w:spacing w:line="360" w:lineRule="auto"/>
        <w:rPr>
          <w:rFonts w:ascii="Arial" w:eastAsia="Arial" w:hAnsi="Arial" w:cs="Arial"/>
          <w:sz w:val="22"/>
          <w:szCs w:val="22"/>
        </w:rPr>
      </w:pPr>
    </w:p>
    <w:p w14:paraId="6478746E" w14:textId="77777777" w:rsidR="00947888" w:rsidRDefault="00947888">
      <w:pPr>
        <w:spacing w:line="360" w:lineRule="auto"/>
        <w:rPr>
          <w:rFonts w:ascii="Arial" w:eastAsia="Arial" w:hAnsi="Arial" w:cs="Arial"/>
          <w:sz w:val="22"/>
          <w:szCs w:val="22"/>
        </w:rPr>
      </w:pPr>
    </w:p>
    <w:p w14:paraId="7C179046" w14:textId="77777777" w:rsidR="00947888" w:rsidRDefault="00947888">
      <w:pPr>
        <w:spacing w:line="360" w:lineRule="auto"/>
        <w:rPr>
          <w:rFonts w:ascii="Arial" w:eastAsia="Arial" w:hAnsi="Arial" w:cs="Arial"/>
          <w:sz w:val="22"/>
          <w:szCs w:val="22"/>
        </w:rPr>
      </w:pPr>
    </w:p>
    <w:p w14:paraId="2F06D859" w14:textId="77777777" w:rsidR="00947888" w:rsidRDefault="00947888">
      <w:pPr>
        <w:spacing w:line="360" w:lineRule="auto"/>
        <w:rPr>
          <w:rFonts w:ascii="Arial" w:eastAsia="Arial" w:hAnsi="Arial" w:cs="Arial"/>
          <w:sz w:val="22"/>
          <w:szCs w:val="22"/>
        </w:rPr>
      </w:pPr>
    </w:p>
    <w:p w14:paraId="34A69F08" w14:textId="77777777" w:rsidR="00947888" w:rsidRDefault="00947888">
      <w:pPr>
        <w:spacing w:line="360" w:lineRule="auto"/>
        <w:rPr>
          <w:rFonts w:ascii="Arial" w:eastAsia="Arial" w:hAnsi="Arial" w:cs="Arial"/>
          <w:sz w:val="22"/>
          <w:szCs w:val="22"/>
        </w:rPr>
      </w:pPr>
    </w:p>
    <w:p w14:paraId="772FC16E" w14:textId="77777777" w:rsidR="00947888" w:rsidRDefault="00000000">
      <w:pPr>
        <w:numPr>
          <w:ilvl w:val="0"/>
          <w:numId w:val="9"/>
        </w:num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This output graph for a weighing rain gauge shows the total mass of water collected in this </w:t>
      </w:r>
      <w:proofErr w:type="gramStart"/>
      <w:r>
        <w:rPr>
          <w:rFonts w:ascii="Arial" w:eastAsia="Arial" w:hAnsi="Arial" w:cs="Arial"/>
          <w:color w:val="000000"/>
          <w:sz w:val="22"/>
          <w:szCs w:val="22"/>
        </w:rPr>
        <w:t>time period</w:t>
      </w:r>
      <w:proofErr w:type="gramEnd"/>
      <w:r>
        <w:rPr>
          <w:rFonts w:ascii="Arial" w:eastAsia="Arial" w:hAnsi="Arial" w:cs="Arial"/>
          <w:color w:val="000000"/>
          <w:sz w:val="22"/>
          <w:szCs w:val="22"/>
        </w:rPr>
        <w:t xml:space="preserve"> (~ 10 hours) to be 284 g. If the gauge has a radius of 10 cm, what rain depth (or height) was collected (in mm)? State your assumptions (i.e. regarding temperature).</w:t>
      </w:r>
      <w:r>
        <w:rPr>
          <w:rFonts w:ascii="Arial" w:eastAsia="Arial" w:hAnsi="Arial" w:cs="Arial"/>
          <w:b/>
          <w:color w:val="000000"/>
          <w:sz w:val="22"/>
          <w:szCs w:val="22"/>
        </w:rPr>
        <w:t xml:space="preserve"> /4</w:t>
      </w:r>
    </w:p>
    <w:p w14:paraId="7E1C9CC2" w14:textId="77777777" w:rsidR="00947888" w:rsidRDefault="00000000">
      <w:pPr>
        <w:spacing w:line="360" w:lineRule="auto"/>
        <w:rPr>
          <w:rFonts w:ascii="Arial" w:eastAsia="Arial" w:hAnsi="Arial" w:cs="Arial"/>
          <w:sz w:val="22"/>
          <w:szCs w:val="22"/>
        </w:rPr>
      </w:pPr>
      <w:r>
        <w:rPr>
          <w:noProof/>
        </w:rPr>
        <w:drawing>
          <wp:anchor distT="0" distB="0" distL="0" distR="0" simplePos="0" relativeHeight="251660288" behindDoc="1" locked="0" layoutInCell="1" hidden="0" allowOverlap="1" wp14:anchorId="2BDE0ADF" wp14:editId="0053D7B8">
            <wp:simplePos x="0" y="0"/>
            <wp:positionH relativeFrom="column">
              <wp:posOffset>228600</wp:posOffset>
            </wp:positionH>
            <wp:positionV relativeFrom="paragraph">
              <wp:posOffset>62230</wp:posOffset>
            </wp:positionV>
            <wp:extent cx="5142865" cy="2893695"/>
            <wp:effectExtent l="0" t="0" r="0" b="0"/>
            <wp:wrapNone/>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142865" cy="2893695"/>
                    </a:xfrm>
                    <a:prstGeom prst="rect">
                      <a:avLst/>
                    </a:prstGeom>
                    <a:ln/>
                  </pic:spPr>
                </pic:pic>
              </a:graphicData>
            </a:graphic>
          </wp:anchor>
        </w:drawing>
      </w:r>
    </w:p>
    <w:p w14:paraId="2AB6ABCC" w14:textId="77777777" w:rsidR="00947888" w:rsidRDefault="00947888">
      <w:pPr>
        <w:spacing w:line="360" w:lineRule="auto"/>
        <w:rPr>
          <w:rFonts w:ascii="Arial" w:eastAsia="Arial" w:hAnsi="Arial" w:cs="Arial"/>
          <w:sz w:val="22"/>
          <w:szCs w:val="22"/>
        </w:rPr>
      </w:pPr>
    </w:p>
    <w:p w14:paraId="3CE98B8C" w14:textId="77777777" w:rsidR="00947888" w:rsidRDefault="00947888">
      <w:pPr>
        <w:spacing w:line="360" w:lineRule="auto"/>
        <w:rPr>
          <w:rFonts w:ascii="Arial" w:eastAsia="Arial" w:hAnsi="Arial" w:cs="Arial"/>
          <w:sz w:val="22"/>
          <w:szCs w:val="22"/>
        </w:rPr>
      </w:pPr>
    </w:p>
    <w:p w14:paraId="669B5CEA" w14:textId="77777777" w:rsidR="00947888" w:rsidRDefault="00947888">
      <w:pPr>
        <w:spacing w:line="360" w:lineRule="auto"/>
        <w:rPr>
          <w:rFonts w:ascii="Arial" w:eastAsia="Arial" w:hAnsi="Arial" w:cs="Arial"/>
          <w:sz w:val="22"/>
          <w:szCs w:val="22"/>
        </w:rPr>
      </w:pPr>
    </w:p>
    <w:p w14:paraId="71485BCA" w14:textId="77777777" w:rsidR="00947888" w:rsidRDefault="00947888">
      <w:pPr>
        <w:spacing w:line="360" w:lineRule="auto"/>
        <w:rPr>
          <w:rFonts w:ascii="Arial" w:eastAsia="Arial" w:hAnsi="Arial" w:cs="Arial"/>
          <w:b/>
          <w:sz w:val="22"/>
          <w:szCs w:val="22"/>
        </w:rPr>
      </w:pPr>
    </w:p>
    <w:p w14:paraId="7FF64BF7" w14:textId="77777777" w:rsidR="00947888" w:rsidRDefault="00947888">
      <w:pPr>
        <w:spacing w:line="360" w:lineRule="auto"/>
        <w:rPr>
          <w:rFonts w:ascii="Arial" w:eastAsia="Arial" w:hAnsi="Arial" w:cs="Arial"/>
          <w:b/>
          <w:sz w:val="22"/>
          <w:szCs w:val="22"/>
        </w:rPr>
      </w:pPr>
    </w:p>
    <w:p w14:paraId="26CD3F0A" w14:textId="77777777" w:rsidR="00947888" w:rsidRDefault="00947888">
      <w:pPr>
        <w:spacing w:line="360" w:lineRule="auto"/>
        <w:rPr>
          <w:rFonts w:ascii="Arial" w:eastAsia="Arial" w:hAnsi="Arial" w:cs="Arial"/>
          <w:b/>
          <w:sz w:val="22"/>
          <w:szCs w:val="22"/>
        </w:rPr>
      </w:pPr>
    </w:p>
    <w:p w14:paraId="2AF8234C" w14:textId="77777777" w:rsidR="00947888" w:rsidRDefault="00947888">
      <w:pPr>
        <w:spacing w:line="360" w:lineRule="auto"/>
        <w:rPr>
          <w:rFonts w:ascii="Arial" w:eastAsia="Arial" w:hAnsi="Arial" w:cs="Arial"/>
          <w:b/>
          <w:sz w:val="22"/>
          <w:szCs w:val="22"/>
        </w:rPr>
      </w:pPr>
    </w:p>
    <w:p w14:paraId="0C6EEB16" w14:textId="77777777" w:rsidR="00947888" w:rsidRDefault="00947888">
      <w:pPr>
        <w:spacing w:line="360" w:lineRule="auto"/>
        <w:rPr>
          <w:rFonts w:ascii="Arial" w:eastAsia="Arial" w:hAnsi="Arial" w:cs="Arial"/>
          <w:b/>
          <w:sz w:val="22"/>
          <w:szCs w:val="22"/>
        </w:rPr>
      </w:pPr>
    </w:p>
    <w:p w14:paraId="163D619E" w14:textId="77777777" w:rsidR="00947888" w:rsidRDefault="00947888">
      <w:pPr>
        <w:spacing w:line="360" w:lineRule="auto"/>
        <w:rPr>
          <w:rFonts w:ascii="Arial" w:eastAsia="Arial" w:hAnsi="Arial" w:cs="Arial"/>
          <w:b/>
          <w:sz w:val="22"/>
          <w:szCs w:val="22"/>
        </w:rPr>
      </w:pPr>
    </w:p>
    <w:p w14:paraId="4BD6ADD5" w14:textId="77777777" w:rsidR="00947888" w:rsidRDefault="00947888">
      <w:pPr>
        <w:spacing w:line="360" w:lineRule="auto"/>
        <w:rPr>
          <w:rFonts w:ascii="Arial" w:eastAsia="Arial" w:hAnsi="Arial" w:cs="Arial"/>
          <w:b/>
          <w:sz w:val="22"/>
          <w:szCs w:val="22"/>
        </w:rPr>
      </w:pPr>
    </w:p>
    <w:p w14:paraId="05D7B081" w14:textId="77777777" w:rsidR="00947888" w:rsidRDefault="00947888">
      <w:pPr>
        <w:spacing w:line="360" w:lineRule="auto"/>
        <w:rPr>
          <w:rFonts w:ascii="Arial" w:eastAsia="Arial" w:hAnsi="Arial" w:cs="Arial"/>
          <w:b/>
          <w:sz w:val="22"/>
          <w:szCs w:val="22"/>
        </w:rPr>
      </w:pPr>
    </w:p>
    <w:p w14:paraId="3E9AFC76" w14:textId="77777777" w:rsidR="00947888" w:rsidRDefault="00947888">
      <w:pPr>
        <w:spacing w:line="360" w:lineRule="auto"/>
        <w:rPr>
          <w:rFonts w:ascii="Arial" w:eastAsia="Arial" w:hAnsi="Arial" w:cs="Arial"/>
          <w:b/>
          <w:sz w:val="22"/>
          <w:szCs w:val="22"/>
        </w:rPr>
      </w:pPr>
    </w:p>
    <w:p w14:paraId="5AD40C2A" w14:textId="77777777" w:rsidR="00947888" w:rsidRDefault="00947888">
      <w:pPr>
        <w:sectPr w:rsidR="00947888">
          <w:pgSz w:w="12240" w:h="15840"/>
          <w:pgMar w:top="1440" w:right="1800" w:bottom="1440" w:left="1800" w:header="708" w:footer="708" w:gutter="0"/>
          <w:cols w:space="720"/>
        </w:sectPr>
      </w:pPr>
    </w:p>
    <w:p w14:paraId="13E3842C"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lastRenderedPageBreak/>
        <w:t>Datalogger Programing Questions</w:t>
      </w:r>
    </w:p>
    <w:p w14:paraId="1A524874" w14:textId="77777777" w:rsidR="00947888" w:rsidRDefault="00947888">
      <w:pPr>
        <w:spacing w:line="360" w:lineRule="auto"/>
        <w:rPr>
          <w:rFonts w:ascii="Arial" w:eastAsia="Arial" w:hAnsi="Arial" w:cs="Arial"/>
          <w:b/>
          <w:sz w:val="22"/>
          <w:szCs w:val="22"/>
        </w:rPr>
      </w:pPr>
    </w:p>
    <w:p w14:paraId="61B25405" w14:textId="77777777" w:rsidR="00947888" w:rsidRDefault="00000000">
      <w:pPr>
        <w:numPr>
          <w:ilvl w:val="0"/>
          <w:numId w:val="10"/>
        </w:numPr>
        <w:spacing w:line="360" w:lineRule="auto"/>
        <w:rPr>
          <w:rFonts w:ascii="Arial" w:eastAsia="Arial" w:hAnsi="Arial" w:cs="Arial"/>
          <w:b/>
          <w:i/>
          <w:sz w:val="22"/>
          <w:szCs w:val="22"/>
        </w:rPr>
      </w:pPr>
      <w:r>
        <w:rPr>
          <w:rFonts w:ascii="Arial" w:eastAsia="Arial" w:hAnsi="Arial" w:cs="Arial"/>
          <w:b/>
          <w:i/>
          <w:sz w:val="22"/>
          <w:szCs w:val="22"/>
        </w:rPr>
        <w:t xml:space="preserve">Look at the </w:t>
      </w:r>
      <w:proofErr w:type="spellStart"/>
      <w:r>
        <w:rPr>
          <w:rFonts w:ascii="Arial" w:eastAsia="Arial" w:hAnsi="Arial" w:cs="Arial"/>
          <w:b/>
          <w:i/>
          <w:sz w:val="22"/>
          <w:szCs w:val="22"/>
        </w:rPr>
        <w:t>CRBasic</w:t>
      </w:r>
      <w:proofErr w:type="spellEnd"/>
      <w:r>
        <w:rPr>
          <w:rFonts w:ascii="Arial" w:eastAsia="Arial" w:hAnsi="Arial" w:cs="Arial"/>
          <w:b/>
          <w:i/>
          <w:sz w:val="22"/>
          <w:szCs w:val="22"/>
        </w:rPr>
        <w:t xml:space="preserve"> program below. Answer questions P1-P7 which appear in the datalogger program. </w:t>
      </w:r>
    </w:p>
    <w:p w14:paraId="114E2168" w14:textId="77777777" w:rsidR="00947888" w:rsidRDefault="00947888">
      <w:pPr>
        <w:spacing w:line="360" w:lineRule="auto"/>
        <w:rPr>
          <w:rFonts w:ascii="Arial" w:eastAsia="Arial" w:hAnsi="Arial" w:cs="Arial"/>
          <w:b/>
          <w:sz w:val="22"/>
          <w:szCs w:val="22"/>
        </w:rPr>
      </w:pPr>
    </w:p>
    <w:p w14:paraId="7D64413C" w14:textId="77777777" w:rsidR="00947888" w:rsidRDefault="00000000">
      <w:pPr>
        <w:pBdr>
          <w:top w:val="nil"/>
          <w:left w:val="nil"/>
          <w:bottom w:val="nil"/>
          <w:right w:val="nil"/>
          <w:between w:val="nil"/>
        </w:pBdr>
        <w:spacing w:line="360" w:lineRule="auto"/>
        <w:rPr>
          <w:rFonts w:ascii="Arial" w:eastAsia="Arial" w:hAnsi="Arial" w:cs="Arial"/>
          <w:b/>
          <w:color w:val="008000"/>
          <w:sz w:val="22"/>
          <w:szCs w:val="22"/>
        </w:rPr>
      </w:pPr>
      <w:r>
        <w:rPr>
          <w:rFonts w:ascii="Arial" w:eastAsia="Arial" w:hAnsi="Arial" w:cs="Arial"/>
          <w:color w:val="008000"/>
          <w:sz w:val="22"/>
          <w:szCs w:val="22"/>
        </w:rPr>
        <w:t xml:space="preserve">'P1: What is the purpose of this section? Why are these lines placed at the top of the program, instead of </w:t>
      </w:r>
      <w:proofErr w:type="gramStart"/>
      <w:r>
        <w:rPr>
          <w:rFonts w:ascii="Arial" w:eastAsia="Arial" w:hAnsi="Arial" w:cs="Arial"/>
          <w:color w:val="008000"/>
          <w:sz w:val="22"/>
          <w:szCs w:val="22"/>
        </w:rPr>
        <w:t>later on</w:t>
      </w:r>
      <w:proofErr w:type="gramEnd"/>
      <w:r>
        <w:rPr>
          <w:rFonts w:ascii="Arial" w:eastAsia="Arial" w:hAnsi="Arial" w:cs="Arial"/>
          <w:color w:val="008000"/>
          <w:sz w:val="22"/>
          <w:szCs w:val="22"/>
        </w:rPr>
        <w:t xml:space="preserve">? </w:t>
      </w:r>
      <w:r>
        <w:rPr>
          <w:rFonts w:ascii="Arial" w:eastAsia="Arial" w:hAnsi="Arial" w:cs="Arial"/>
          <w:b/>
          <w:color w:val="008000"/>
          <w:sz w:val="22"/>
          <w:szCs w:val="22"/>
        </w:rPr>
        <w:t>/2</w:t>
      </w:r>
    </w:p>
    <w:p w14:paraId="0A278C51" w14:textId="77777777" w:rsidR="00947888" w:rsidRDefault="00947888">
      <w:pPr>
        <w:pBdr>
          <w:top w:val="nil"/>
          <w:left w:val="nil"/>
          <w:bottom w:val="nil"/>
          <w:right w:val="nil"/>
          <w:between w:val="nil"/>
        </w:pBdr>
        <w:spacing w:line="360" w:lineRule="auto"/>
        <w:rPr>
          <w:rFonts w:ascii="Arial" w:eastAsia="Arial" w:hAnsi="Arial" w:cs="Arial"/>
          <w:b/>
          <w:color w:val="008000"/>
          <w:sz w:val="22"/>
          <w:szCs w:val="22"/>
        </w:rPr>
      </w:pPr>
    </w:p>
    <w:p w14:paraId="2A3EBA19"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FF"/>
          <w:sz w:val="22"/>
          <w:szCs w:val="22"/>
        </w:rPr>
        <w:t>Public</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Batt_Volt</w:t>
      </w:r>
      <w:proofErr w:type="spellEnd"/>
    </w:p>
    <w:p w14:paraId="43760D2D" w14:textId="77777777" w:rsidR="00947888" w:rsidRDefault="00000000">
      <w:pPr>
        <w:pBdr>
          <w:top w:val="nil"/>
          <w:left w:val="nil"/>
          <w:bottom w:val="nil"/>
          <w:right w:val="nil"/>
          <w:between w:val="nil"/>
        </w:pBdr>
        <w:spacing w:line="360" w:lineRule="auto"/>
        <w:rPr>
          <w:rFonts w:ascii="Arial" w:eastAsia="Arial" w:hAnsi="Arial" w:cs="Arial"/>
          <w:color w:val="008000"/>
          <w:sz w:val="22"/>
          <w:szCs w:val="22"/>
        </w:rPr>
      </w:pPr>
      <w:r>
        <w:rPr>
          <w:rFonts w:ascii="Arial" w:eastAsia="Arial" w:hAnsi="Arial" w:cs="Arial"/>
          <w:color w:val="0000FF"/>
          <w:sz w:val="22"/>
          <w:szCs w:val="22"/>
        </w:rPr>
        <w:t>Public</w:t>
      </w:r>
      <w:r>
        <w:rPr>
          <w:rFonts w:ascii="Arial" w:eastAsia="Arial" w:hAnsi="Arial" w:cs="Arial"/>
          <w:color w:val="000000"/>
          <w:sz w:val="22"/>
          <w:szCs w:val="22"/>
        </w:rPr>
        <w:t xml:space="preserve"> DT</w:t>
      </w:r>
      <w:r>
        <w:rPr>
          <w:rFonts w:ascii="Arial" w:eastAsia="Arial" w:hAnsi="Arial" w:cs="Arial"/>
          <w:color w:val="000000"/>
          <w:sz w:val="22"/>
          <w:szCs w:val="22"/>
        </w:rPr>
        <w:tab/>
      </w:r>
      <w:r>
        <w:rPr>
          <w:rFonts w:ascii="Arial" w:eastAsia="Arial" w:hAnsi="Arial" w:cs="Arial"/>
          <w:color w:val="000000"/>
          <w:sz w:val="22"/>
          <w:szCs w:val="22"/>
        </w:rPr>
        <w:tab/>
      </w:r>
    </w:p>
    <w:p w14:paraId="22E444C0"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FF"/>
          <w:sz w:val="22"/>
          <w:szCs w:val="22"/>
        </w:rPr>
        <w:t>Public</w:t>
      </w:r>
      <w:r>
        <w:rPr>
          <w:rFonts w:ascii="Arial" w:eastAsia="Arial" w:hAnsi="Arial" w:cs="Arial"/>
          <w:color w:val="000000"/>
          <w:sz w:val="22"/>
          <w:szCs w:val="22"/>
        </w:rPr>
        <w:t xml:space="preserve"> TCDT</w:t>
      </w:r>
      <w:r>
        <w:rPr>
          <w:rFonts w:ascii="Arial" w:eastAsia="Arial" w:hAnsi="Arial" w:cs="Arial"/>
          <w:color w:val="000000"/>
          <w:sz w:val="22"/>
          <w:szCs w:val="22"/>
        </w:rPr>
        <w:tab/>
      </w:r>
      <w:r>
        <w:rPr>
          <w:rFonts w:ascii="Arial" w:eastAsia="Arial" w:hAnsi="Arial" w:cs="Arial"/>
          <w:color w:val="000000"/>
          <w:sz w:val="22"/>
          <w:szCs w:val="22"/>
        </w:rPr>
        <w:tab/>
      </w:r>
    </w:p>
    <w:p w14:paraId="2A2E4594" w14:textId="77777777" w:rsidR="00947888" w:rsidRDefault="00000000">
      <w:pPr>
        <w:pBdr>
          <w:top w:val="nil"/>
          <w:left w:val="nil"/>
          <w:bottom w:val="nil"/>
          <w:right w:val="nil"/>
          <w:between w:val="nil"/>
        </w:pBdr>
        <w:spacing w:line="360" w:lineRule="auto"/>
        <w:rPr>
          <w:rFonts w:ascii="Arial" w:eastAsia="Arial" w:hAnsi="Arial" w:cs="Arial"/>
          <w:color w:val="008000"/>
          <w:sz w:val="22"/>
          <w:szCs w:val="22"/>
        </w:rPr>
      </w:pPr>
      <w:r>
        <w:rPr>
          <w:rFonts w:ascii="Arial" w:eastAsia="Arial" w:hAnsi="Arial" w:cs="Arial"/>
          <w:color w:val="0000FF"/>
          <w:sz w:val="22"/>
          <w:szCs w:val="22"/>
        </w:rPr>
        <w:t>Public</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AirTemp</w:t>
      </w:r>
      <w:proofErr w:type="spellEnd"/>
      <w:r>
        <w:rPr>
          <w:rFonts w:ascii="Arial" w:eastAsia="Arial" w:hAnsi="Arial" w:cs="Arial"/>
          <w:color w:val="000000"/>
          <w:sz w:val="22"/>
          <w:szCs w:val="22"/>
        </w:rPr>
        <w:tab/>
      </w:r>
    </w:p>
    <w:p w14:paraId="4C3011B6" w14:textId="77777777" w:rsidR="00947888" w:rsidRDefault="00000000">
      <w:pPr>
        <w:pBdr>
          <w:top w:val="nil"/>
          <w:left w:val="nil"/>
          <w:bottom w:val="nil"/>
          <w:right w:val="nil"/>
          <w:between w:val="nil"/>
        </w:pBdr>
        <w:spacing w:line="360" w:lineRule="auto"/>
        <w:rPr>
          <w:rFonts w:ascii="Arial" w:eastAsia="Arial" w:hAnsi="Arial" w:cs="Arial"/>
          <w:color w:val="008000"/>
          <w:sz w:val="22"/>
          <w:szCs w:val="22"/>
        </w:rPr>
      </w:pPr>
      <w:r>
        <w:rPr>
          <w:rFonts w:ascii="Arial" w:eastAsia="Arial" w:hAnsi="Arial" w:cs="Arial"/>
          <w:color w:val="0000FF"/>
          <w:sz w:val="22"/>
          <w:szCs w:val="22"/>
        </w:rPr>
        <w:t>Public</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AirTempK</w:t>
      </w:r>
      <w:proofErr w:type="spellEnd"/>
      <w:r>
        <w:rPr>
          <w:rFonts w:ascii="Arial" w:eastAsia="Arial" w:hAnsi="Arial" w:cs="Arial"/>
          <w:color w:val="000000"/>
          <w:sz w:val="22"/>
          <w:szCs w:val="22"/>
        </w:rPr>
        <w:tab/>
      </w:r>
    </w:p>
    <w:p w14:paraId="6B244FE0" w14:textId="77777777" w:rsidR="00947888" w:rsidRDefault="00947888">
      <w:pPr>
        <w:pBdr>
          <w:top w:val="nil"/>
          <w:left w:val="nil"/>
          <w:bottom w:val="nil"/>
          <w:right w:val="nil"/>
          <w:between w:val="nil"/>
        </w:pBdr>
        <w:spacing w:line="360" w:lineRule="auto"/>
        <w:rPr>
          <w:rFonts w:ascii="Arial" w:eastAsia="Arial" w:hAnsi="Arial" w:cs="Arial"/>
          <w:color w:val="000000"/>
          <w:sz w:val="22"/>
          <w:szCs w:val="22"/>
        </w:rPr>
      </w:pPr>
    </w:p>
    <w:p w14:paraId="6B193FA1"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FF"/>
          <w:sz w:val="22"/>
          <w:szCs w:val="22"/>
        </w:rPr>
        <w:t>Units</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Batt_Volt</w:t>
      </w:r>
      <w:proofErr w:type="spellEnd"/>
      <w:r>
        <w:rPr>
          <w:rFonts w:ascii="Arial" w:eastAsia="Arial" w:hAnsi="Arial" w:cs="Arial"/>
          <w:color w:val="000000"/>
          <w:sz w:val="22"/>
          <w:szCs w:val="22"/>
        </w:rPr>
        <w:t>=Volts</w:t>
      </w:r>
    </w:p>
    <w:p w14:paraId="42AAFC0C"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FF"/>
          <w:sz w:val="22"/>
          <w:szCs w:val="22"/>
        </w:rPr>
        <w:t xml:space="preserve">Units </w:t>
      </w:r>
      <w:r>
        <w:rPr>
          <w:rFonts w:ascii="Arial" w:eastAsia="Arial" w:hAnsi="Arial" w:cs="Arial"/>
          <w:color w:val="000000"/>
          <w:sz w:val="22"/>
          <w:szCs w:val="22"/>
        </w:rPr>
        <w:t>DT=</w:t>
      </w:r>
      <w:proofErr w:type="spellStart"/>
      <w:r>
        <w:rPr>
          <w:rFonts w:ascii="Arial" w:eastAsia="Arial" w:hAnsi="Arial" w:cs="Arial"/>
          <w:color w:val="000000"/>
          <w:sz w:val="22"/>
          <w:szCs w:val="22"/>
        </w:rPr>
        <w:t>Metres</w:t>
      </w:r>
      <w:proofErr w:type="spellEnd"/>
    </w:p>
    <w:p w14:paraId="34943C3D"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FF"/>
          <w:sz w:val="22"/>
          <w:szCs w:val="22"/>
        </w:rPr>
        <w:t>Units</w:t>
      </w:r>
      <w:r>
        <w:rPr>
          <w:rFonts w:ascii="Arial" w:eastAsia="Arial" w:hAnsi="Arial" w:cs="Arial"/>
          <w:color w:val="000000"/>
          <w:sz w:val="22"/>
          <w:szCs w:val="22"/>
        </w:rPr>
        <w:t xml:space="preserve"> TCDT=</w:t>
      </w:r>
      <w:proofErr w:type="spellStart"/>
      <w:r>
        <w:rPr>
          <w:rFonts w:ascii="Arial" w:eastAsia="Arial" w:hAnsi="Arial" w:cs="Arial"/>
          <w:color w:val="000000"/>
          <w:sz w:val="22"/>
          <w:szCs w:val="22"/>
        </w:rPr>
        <w:t>Metres</w:t>
      </w:r>
      <w:proofErr w:type="spellEnd"/>
    </w:p>
    <w:p w14:paraId="35D7CEDF"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FF"/>
          <w:sz w:val="22"/>
          <w:szCs w:val="22"/>
        </w:rPr>
        <w:t>Units</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AirTemp</w:t>
      </w:r>
      <w:proofErr w:type="spellEnd"/>
      <w:r>
        <w:rPr>
          <w:rFonts w:ascii="Arial" w:eastAsia="Arial" w:hAnsi="Arial" w:cs="Arial"/>
          <w:color w:val="000000"/>
          <w:sz w:val="22"/>
          <w:szCs w:val="22"/>
        </w:rPr>
        <w:t>=</w:t>
      </w:r>
      <w:proofErr w:type="spellStart"/>
      <w:r>
        <w:rPr>
          <w:rFonts w:ascii="Arial" w:eastAsia="Arial" w:hAnsi="Arial" w:cs="Arial"/>
          <w:color w:val="000000"/>
          <w:sz w:val="22"/>
          <w:szCs w:val="22"/>
        </w:rPr>
        <w:t>degC</w:t>
      </w:r>
      <w:proofErr w:type="spellEnd"/>
    </w:p>
    <w:p w14:paraId="33280B44"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FF"/>
          <w:sz w:val="22"/>
          <w:szCs w:val="22"/>
        </w:rPr>
        <w:t>Units</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AirTempK</w:t>
      </w:r>
      <w:proofErr w:type="spellEnd"/>
      <w:r>
        <w:rPr>
          <w:rFonts w:ascii="Arial" w:eastAsia="Arial" w:hAnsi="Arial" w:cs="Arial"/>
          <w:color w:val="000000"/>
          <w:sz w:val="22"/>
          <w:szCs w:val="22"/>
        </w:rPr>
        <w:t>=K</w:t>
      </w:r>
    </w:p>
    <w:p w14:paraId="224509C5" w14:textId="77777777" w:rsidR="00947888" w:rsidRDefault="00947888">
      <w:pPr>
        <w:pBdr>
          <w:top w:val="nil"/>
          <w:left w:val="nil"/>
          <w:bottom w:val="nil"/>
          <w:right w:val="nil"/>
          <w:between w:val="nil"/>
        </w:pBdr>
        <w:spacing w:line="360" w:lineRule="auto"/>
        <w:rPr>
          <w:rFonts w:ascii="Arial" w:eastAsia="Arial" w:hAnsi="Arial" w:cs="Arial"/>
          <w:sz w:val="22"/>
          <w:szCs w:val="22"/>
        </w:rPr>
      </w:pPr>
    </w:p>
    <w:p w14:paraId="4D948AC8" w14:textId="77777777" w:rsidR="00947888" w:rsidRDefault="00000000">
      <w:pPr>
        <w:pBdr>
          <w:top w:val="nil"/>
          <w:left w:val="nil"/>
          <w:bottom w:val="nil"/>
          <w:right w:val="nil"/>
          <w:between w:val="nil"/>
        </w:pBdr>
        <w:spacing w:line="360" w:lineRule="auto"/>
        <w:rPr>
          <w:rFonts w:ascii="Arial" w:eastAsia="Arial" w:hAnsi="Arial" w:cs="Arial"/>
          <w:color w:val="008000"/>
          <w:sz w:val="22"/>
          <w:szCs w:val="22"/>
        </w:rPr>
      </w:pPr>
      <w:r>
        <w:rPr>
          <w:rFonts w:ascii="Arial" w:eastAsia="Arial" w:hAnsi="Arial" w:cs="Arial"/>
          <w:color w:val="008000"/>
          <w:sz w:val="22"/>
          <w:szCs w:val="22"/>
        </w:rPr>
        <w:t>'-------------------------------------------------------</w:t>
      </w:r>
    </w:p>
    <w:p w14:paraId="569CE7AE" w14:textId="77777777" w:rsidR="00947888" w:rsidRDefault="00000000">
      <w:pPr>
        <w:pBdr>
          <w:top w:val="nil"/>
          <w:left w:val="nil"/>
          <w:bottom w:val="nil"/>
          <w:right w:val="nil"/>
          <w:between w:val="nil"/>
        </w:pBdr>
        <w:spacing w:line="360" w:lineRule="auto"/>
        <w:rPr>
          <w:rFonts w:ascii="Arial" w:eastAsia="Arial" w:hAnsi="Arial" w:cs="Arial"/>
          <w:b/>
          <w:color w:val="008000"/>
          <w:sz w:val="22"/>
          <w:szCs w:val="22"/>
        </w:rPr>
      </w:pPr>
      <w:r>
        <w:rPr>
          <w:rFonts w:ascii="Arial" w:eastAsia="Arial" w:hAnsi="Arial" w:cs="Arial"/>
          <w:color w:val="008000"/>
          <w:sz w:val="22"/>
          <w:szCs w:val="22"/>
        </w:rPr>
        <w:t xml:space="preserve">'P2: What does the “-1” argument mean in the </w:t>
      </w:r>
      <w:proofErr w:type="spellStart"/>
      <w:r>
        <w:rPr>
          <w:rFonts w:ascii="Arial" w:eastAsia="Arial" w:hAnsi="Arial" w:cs="Arial"/>
          <w:color w:val="008000"/>
          <w:sz w:val="22"/>
          <w:szCs w:val="22"/>
        </w:rPr>
        <w:t>DataTable</w:t>
      </w:r>
      <w:proofErr w:type="spellEnd"/>
      <w:r>
        <w:rPr>
          <w:rFonts w:ascii="Arial" w:eastAsia="Arial" w:hAnsi="Arial" w:cs="Arial"/>
          <w:color w:val="008000"/>
          <w:sz w:val="22"/>
          <w:szCs w:val="22"/>
        </w:rPr>
        <w:t xml:space="preserve"> function? </w:t>
      </w:r>
      <w:r>
        <w:rPr>
          <w:rFonts w:ascii="Arial" w:eastAsia="Arial" w:hAnsi="Arial" w:cs="Arial"/>
          <w:b/>
          <w:color w:val="008000"/>
          <w:sz w:val="22"/>
          <w:szCs w:val="22"/>
        </w:rPr>
        <w:t>/1</w:t>
      </w:r>
    </w:p>
    <w:p w14:paraId="5C70F3EC" w14:textId="77777777" w:rsidR="00947888" w:rsidRDefault="00947888">
      <w:pPr>
        <w:pBdr>
          <w:top w:val="nil"/>
          <w:left w:val="nil"/>
          <w:bottom w:val="nil"/>
          <w:right w:val="nil"/>
          <w:between w:val="nil"/>
        </w:pBdr>
        <w:spacing w:line="360" w:lineRule="auto"/>
        <w:rPr>
          <w:rFonts w:ascii="Arial" w:eastAsia="Arial" w:hAnsi="Arial" w:cs="Arial"/>
          <w:b/>
          <w:color w:val="008000"/>
          <w:sz w:val="22"/>
          <w:szCs w:val="22"/>
        </w:rPr>
      </w:pPr>
    </w:p>
    <w:p w14:paraId="744A8C48" w14:textId="77777777" w:rsidR="00947888" w:rsidRDefault="00000000">
      <w:pPr>
        <w:pBdr>
          <w:top w:val="nil"/>
          <w:left w:val="nil"/>
          <w:bottom w:val="nil"/>
          <w:right w:val="nil"/>
          <w:between w:val="nil"/>
        </w:pBdr>
        <w:spacing w:line="360" w:lineRule="auto"/>
        <w:rPr>
          <w:rFonts w:ascii="Arial" w:eastAsia="Arial" w:hAnsi="Arial" w:cs="Arial"/>
          <w:b/>
          <w:color w:val="008000"/>
          <w:sz w:val="22"/>
          <w:szCs w:val="22"/>
        </w:rPr>
      </w:pPr>
      <w:r>
        <w:rPr>
          <w:rFonts w:ascii="Arial" w:eastAsia="Arial" w:hAnsi="Arial" w:cs="Arial"/>
          <w:color w:val="008000"/>
          <w:sz w:val="22"/>
          <w:szCs w:val="22"/>
        </w:rPr>
        <w:t>‘P3: What is the storage FREQUENCY in this data table?</w:t>
      </w:r>
      <w:r>
        <w:rPr>
          <w:rFonts w:ascii="Arial" w:eastAsia="Arial" w:hAnsi="Arial" w:cs="Arial"/>
          <w:b/>
          <w:color w:val="008000"/>
          <w:sz w:val="22"/>
          <w:szCs w:val="22"/>
        </w:rPr>
        <w:t xml:space="preserve"> /1</w:t>
      </w:r>
    </w:p>
    <w:p w14:paraId="6AF4A768" w14:textId="77777777" w:rsidR="00947888" w:rsidRDefault="00947888">
      <w:pPr>
        <w:pBdr>
          <w:top w:val="nil"/>
          <w:left w:val="nil"/>
          <w:bottom w:val="nil"/>
          <w:right w:val="nil"/>
          <w:between w:val="nil"/>
        </w:pBdr>
        <w:spacing w:line="360" w:lineRule="auto"/>
        <w:rPr>
          <w:rFonts w:ascii="Arial" w:eastAsia="Arial" w:hAnsi="Arial" w:cs="Arial"/>
          <w:b/>
          <w:color w:val="008000"/>
          <w:sz w:val="22"/>
          <w:szCs w:val="22"/>
        </w:rPr>
      </w:pPr>
    </w:p>
    <w:p w14:paraId="46C7275C"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proofErr w:type="spellStart"/>
      <w:proofErr w:type="gramStart"/>
      <w:r>
        <w:rPr>
          <w:rFonts w:ascii="Arial" w:eastAsia="Arial" w:hAnsi="Arial" w:cs="Arial"/>
          <w:color w:val="0000FF"/>
          <w:sz w:val="22"/>
          <w:szCs w:val="22"/>
        </w:rPr>
        <w:t>DataTable</w:t>
      </w:r>
      <w:proofErr w:type="spellEnd"/>
      <w:r>
        <w:rPr>
          <w:rFonts w:ascii="Arial" w:eastAsia="Arial" w:hAnsi="Arial" w:cs="Arial"/>
          <w:color w:val="000000"/>
          <w:sz w:val="22"/>
          <w:szCs w:val="22"/>
        </w:rPr>
        <w:t>(</w:t>
      </w:r>
      <w:proofErr w:type="gramEnd"/>
      <w:r>
        <w:rPr>
          <w:rFonts w:ascii="Arial" w:eastAsia="Arial" w:hAnsi="Arial" w:cs="Arial"/>
          <w:color w:val="000000"/>
          <w:sz w:val="22"/>
          <w:szCs w:val="22"/>
        </w:rPr>
        <w:t>SnowDepth,True,-1)</w:t>
      </w:r>
    </w:p>
    <w:p w14:paraId="613DC185"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proofErr w:type="spellStart"/>
      <w:r>
        <w:rPr>
          <w:rFonts w:ascii="Arial" w:eastAsia="Arial" w:hAnsi="Arial" w:cs="Arial"/>
          <w:color w:val="0000FF"/>
          <w:sz w:val="22"/>
          <w:szCs w:val="22"/>
        </w:rPr>
        <w:t>DataInterval</w:t>
      </w:r>
      <w:proofErr w:type="spellEnd"/>
      <w:r>
        <w:rPr>
          <w:rFonts w:ascii="Arial" w:eastAsia="Arial" w:hAnsi="Arial" w:cs="Arial"/>
          <w:color w:val="000000"/>
          <w:sz w:val="22"/>
          <w:szCs w:val="22"/>
        </w:rPr>
        <w:t>(0,</w:t>
      </w:r>
      <w:proofErr w:type="gramStart"/>
      <w:r>
        <w:rPr>
          <w:rFonts w:ascii="Arial" w:eastAsia="Arial" w:hAnsi="Arial" w:cs="Arial"/>
          <w:color w:val="000000"/>
          <w:sz w:val="22"/>
          <w:szCs w:val="22"/>
        </w:rPr>
        <w:t>10,Sec</w:t>
      </w:r>
      <w:proofErr w:type="gramEnd"/>
      <w:r>
        <w:rPr>
          <w:rFonts w:ascii="Arial" w:eastAsia="Arial" w:hAnsi="Arial" w:cs="Arial"/>
          <w:color w:val="000000"/>
          <w:sz w:val="22"/>
          <w:szCs w:val="22"/>
        </w:rPr>
        <w:t>,10)</w:t>
      </w:r>
    </w:p>
    <w:p w14:paraId="19360800"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FF"/>
          <w:sz w:val="22"/>
          <w:szCs w:val="22"/>
        </w:rPr>
        <w:t>Sample</w:t>
      </w:r>
      <w:r>
        <w:rPr>
          <w:rFonts w:ascii="Arial" w:eastAsia="Arial" w:hAnsi="Arial" w:cs="Arial"/>
          <w:color w:val="000000"/>
          <w:sz w:val="22"/>
          <w:szCs w:val="22"/>
        </w:rPr>
        <w:t>(</w:t>
      </w:r>
      <w:proofErr w:type="gramStart"/>
      <w:r>
        <w:rPr>
          <w:rFonts w:ascii="Arial" w:eastAsia="Arial" w:hAnsi="Arial" w:cs="Arial"/>
          <w:color w:val="000000"/>
          <w:sz w:val="22"/>
          <w:szCs w:val="22"/>
        </w:rPr>
        <w:t>1,DT</w:t>
      </w:r>
      <w:proofErr w:type="gramEnd"/>
      <w:r>
        <w:rPr>
          <w:rFonts w:ascii="Arial" w:eastAsia="Arial" w:hAnsi="Arial" w:cs="Arial"/>
          <w:color w:val="000000"/>
          <w:sz w:val="22"/>
          <w:szCs w:val="22"/>
        </w:rPr>
        <w:t>,FP2)</w:t>
      </w:r>
    </w:p>
    <w:p w14:paraId="48DDA511"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FF"/>
          <w:sz w:val="22"/>
          <w:szCs w:val="22"/>
        </w:rPr>
        <w:t>Average</w:t>
      </w:r>
      <w:r>
        <w:rPr>
          <w:rFonts w:ascii="Arial" w:eastAsia="Arial" w:hAnsi="Arial" w:cs="Arial"/>
          <w:color w:val="000000"/>
          <w:sz w:val="22"/>
          <w:szCs w:val="22"/>
        </w:rPr>
        <w:t>(</w:t>
      </w:r>
      <w:proofErr w:type="gramStart"/>
      <w:r>
        <w:rPr>
          <w:rFonts w:ascii="Arial" w:eastAsia="Arial" w:hAnsi="Arial" w:cs="Arial"/>
          <w:color w:val="000000"/>
          <w:sz w:val="22"/>
          <w:szCs w:val="22"/>
        </w:rPr>
        <w:t>1,DT</w:t>
      </w:r>
      <w:proofErr w:type="gramEnd"/>
      <w:r>
        <w:rPr>
          <w:rFonts w:ascii="Arial" w:eastAsia="Arial" w:hAnsi="Arial" w:cs="Arial"/>
          <w:color w:val="000000"/>
          <w:sz w:val="22"/>
          <w:szCs w:val="22"/>
        </w:rPr>
        <w:t>,FP2,False)</w:t>
      </w:r>
    </w:p>
    <w:p w14:paraId="7A12586F"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FF"/>
          <w:sz w:val="22"/>
          <w:szCs w:val="22"/>
        </w:rPr>
        <w:t>Sample</w:t>
      </w:r>
      <w:r>
        <w:rPr>
          <w:rFonts w:ascii="Arial" w:eastAsia="Arial" w:hAnsi="Arial" w:cs="Arial"/>
          <w:color w:val="000000"/>
          <w:sz w:val="22"/>
          <w:szCs w:val="22"/>
        </w:rPr>
        <w:t>(</w:t>
      </w:r>
      <w:proofErr w:type="gramStart"/>
      <w:r>
        <w:rPr>
          <w:rFonts w:ascii="Arial" w:eastAsia="Arial" w:hAnsi="Arial" w:cs="Arial"/>
          <w:color w:val="000000"/>
          <w:sz w:val="22"/>
          <w:szCs w:val="22"/>
        </w:rPr>
        <w:t>1,TCDT</w:t>
      </w:r>
      <w:proofErr w:type="gramEnd"/>
      <w:r>
        <w:rPr>
          <w:rFonts w:ascii="Arial" w:eastAsia="Arial" w:hAnsi="Arial" w:cs="Arial"/>
          <w:color w:val="000000"/>
          <w:sz w:val="22"/>
          <w:szCs w:val="22"/>
        </w:rPr>
        <w:t>,FP2)</w:t>
      </w:r>
    </w:p>
    <w:p w14:paraId="2CD7A3AB"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FF"/>
          <w:sz w:val="22"/>
          <w:szCs w:val="22"/>
        </w:rPr>
        <w:t>Average</w:t>
      </w:r>
      <w:r>
        <w:rPr>
          <w:rFonts w:ascii="Arial" w:eastAsia="Arial" w:hAnsi="Arial" w:cs="Arial"/>
          <w:color w:val="000000"/>
          <w:sz w:val="22"/>
          <w:szCs w:val="22"/>
        </w:rPr>
        <w:t>(</w:t>
      </w:r>
      <w:proofErr w:type="gramStart"/>
      <w:r>
        <w:rPr>
          <w:rFonts w:ascii="Arial" w:eastAsia="Arial" w:hAnsi="Arial" w:cs="Arial"/>
          <w:color w:val="000000"/>
          <w:sz w:val="22"/>
          <w:szCs w:val="22"/>
        </w:rPr>
        <w:t>1,TCDT</w:t>
      </w:r>
      <w:proofErr w:type="gramEnd"/>
      <w:r>
        <w:rPr>
          <w:rFonts w:ascii="Arial" w:eastAsia="Arial" w:hAnsi="Arial" w:cs="Arial"/>
          <w:color w:val="000000"/>
          <w:sz w:val="22"/>
          <w:szCs w:val="22"/>
        </w:rPr>
        <w:t>,FP2,False)</w:t>
      </w:r>
    </w:p>
    <w:p w14:paraId="67AEAF03"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FF"/>
          <w:sz w:val="22"/>
          <w:szCs w:val="22"/>
        </w:rPr>
        <w:t>Sample</w:t>
      </w:r>
      <w:r>
        <w:rPr>
          <w:rFonts w:ascii="Arial" w:eastAsia="Arial" w:hAnsi="Arial" w:cs="Arial"/>
          <w:color w:val="000000"/>
          <w:sz w:val="22"/>
          <w:szCs w:val="22"/>
        </w:rPr>
        <w:t>(</w:t>
      </w:r>
      <w:proofErr w:type="gramStart"/>
      <w:r>
        <w:rPr>
          <w:rFonts w:ascii="Arial" w:eastAsia="Arial" w:hAnsi="Arial" w:cs="Arial"/>
          <w:color w:val="000000"/>
          <w:sz w:val="22"/>
          <w:szCs w:val="22"/>
        </w:rPr>
        <w:t>1,AirTempK</w:t>
      </w:r>
      <w:proofErr w:type="gramEnd"/>
      <w:r>
        <w:rPr>
          <w:rFonts w:ascii="Arial" w:eastAsia="Arial" w:hAnsi="Arial" w:cs="Arial"/>
          <w:color w:val="000000"/>
          <w:sz w:val="22"/>
          <w:szCs w:val="22"/>
        </w:rPr>
        <w:t>,FP2)</w:t>
      </w:r>
    </w:p>
    <w:p w14:paraId="337CE267"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FF"/>
          <w:sz w:val="22"/>
          <w:szCs w:val="22"/>
        </w:rPr>
        <w:t>Average</w:t>
      </w:r>
      <w:r>
        <w:rPr>
          <w:rFonts w:ascii="Arial" w:eastAsia="Arial" w:hAnsi="Arial" w:cs="Arial"/>
          <w:color w:val="000000"/>
          <w:sz w:val="22"/>
          <w:szCs w:val="22"/>
        </w:rPr>
        <w:t>(</w:t>
      </w:r>
      <w:proofErr w:type="gramStart"/>
      <w:r>
        <w:rPr>
          <w:rFonts w:ascii="Arial" w:eastAsia="Arial" w:hAnsi="Arial" w:cs="Arial"/>
          <w:color w:val="000000"/>
          <w:sz w:val="22"/>
          <w:szCs w:val="22"/>
        </w:rPr>
        <w:t>1,AirTempK</w:t>
      </w:r>
      <w:proofErr w:type="gramEnd"/>
      <w:r>
        <w:rPr>
          <w:rFonts w:ascii="Arial" w:eastAsia="Arial" w:hAnsi="Arial" w:cs="Arial"/>
          <w:color w:val="000000"/>
          <w:sz w:val="22"/>
          <w:szCs w:val="22"/>
        </w:rPr>
        <w:t>,FP2,False)</w:t>
      </w:r>
    </w:p>
    <w:p w14:paraId="59065ADD" w14:textId="77777777" w:rsidR="00947888" w:rsidRDefault="00000000">
      <w:pPr>
        <w:pBdr>
          <w:top w:val="nil"/>
          <w:left w:val="nil"/>
          <w:bottom w:val="nil"/>
          <w:right w:val="nil"/>
          <w:between w:val="nil"/>
        </w:pBdr>
        <w:spacing w:line="360" w:lineRule="auto"/>
        <w:rPr>
          <w:rFonts w:ascii="Arial" w:eastAsia="Arial" w:hAnsi="Arial" w:cs="Arial"/>
          <w:color w:val="0000FF"/>
          <w:sz w:val="22"/>
          <w:szCs w:val="22"/>
        </w:rPr>
      </w:pPr>
      <w:proofErr w:type="spellStart"/>
      <w:r>
        <w:rPr>
          <w:rFonts w:ascii="Arial" w:eastAsia="Arial" w:hAnsi="Arial" w:cs="Arial"/>
          <w:color w:val="0000FF"/>
          <w:sz w:val="22"/>
          <w:szCs w:val="22"/>
        </w:rPr>
        <w:t>EndTable</w:t>
      </w:r>
      <w:proofErr w:type="spellEnd"/>
    </w:p>
    <w:p w14:paraId="63D8BB22" w14:textId="77777777" w:rsidR="00947888" w:rsidRDefault="00000000">
      <w:pPr>
        <w:pBdr>
          <w:top w:val="nil"/>
          <w:left w:val="nil"/>
          <w:bottom w:val="nil"/>
          <w:right w:val="nil"/>
          <w:between w:val="nil"/>
        </w:pBdr>
        <w:spacing w:line="360" w:lineRule="auto"/>
        <w:rPr>
          <w:rFonts w:ascii="Arial" w:eastAsia="Arial" w:hAnsi="Arial" w:cs="Arial"/>
          <w:b/>
          <w:color w:val="008000"/>
          <w:sz w:val="22"/>
          <w:szCs w:val="22"/>
        </w:rPr>
      </w:pPr>
      <w:r>
        <w:rPr>
          <w:rFonts w:ascii="Arial" w:eastAsia="Arial" w:hAnsi="Arial" w:cs="Arial"/>
          <w:color w:val="008000"/>
          <w:sz w:val="22"/>
          <w:szCs w:val="22"/>
        </w:rPr>
        <w:lastRenderedPageBreak/>
        <w:t>‘P4: Why do we bother recording the minimum battery voltage? Why don’t we include this variable in the previous data table (above, called “</w:t>
      </w:r>
      <w:proofErr w:type="spellStart"/>
      <w:r>
        <w:rPr>
          <w:rFonts w:ascii="Arial" w:eastAsia="Arial" w:hAnsi="Arial" w:cs="Arial"/>
          <w:color w:val="008000"/>
          <w:sz w:val="22"/>
          <w:szCs w:val="22"/>
        </w:rPr>
        <w:t>SnowDepth</w:t>
      </w:r>
      <w:proofErr w:type="spellEnd"/>
      <w:r>
        <w:rPr>
          <w:rFonts w:ascii="Arial" w:eastAsia="Arial" w:hAnsi="Arial" w:cs="Arial"/>
          <w:color w:val="008000"/>
          <w:sz w:val="22"/>
          <w:szCs w:val="22"/>
        </w:rPr>
        <w:t xml:space="preserve">”)? </w:t>
      </w:r>
      <w:r>
        <w:rPr>
          <w:rFonts w:ascii="Arial" w:eastAsia="Arial" w:hAnsi="Arial" w:cs="Arial"/>
          <w:b/>
          <w:color w:val="008000"/>
          <w:sz w:val="22"/>
          <w:szCs w:val="22"/>
        </w:rPr>
        <w:t>/2</w:t>
      </w:r>
    </w:p>
    <w:p w14:paraId="0C8FE1F1" w14:textId="77777777" w:rsidR="00947888" w:rsidRDefault="00947888">
      <w:pPr>
        <w:pBdr>
          <w:top w:val="nil"/>
          <w:left w:val="nil"/>
          <w:bottom w:val="nil"/>
          <w:right w:val="nil"/>
          <w:between w:val="nil"/>
        </w:pBdr>
        <w:spacing w:line="360" w:lineRule="auto"/>
        <w:rPr>
          <w:rFonts w:ascii="Arial" w:eastAsia="Arial" w:hAnsi="Arial" w:cs="Arial"/>
          <w:b/>
          <w:color w:val="008000"/>
          <w:sz w:val="22"/>
          <w:szCs w:val="22"/>
        </w:rPr>
      </w:pPr>
    </w:p>
    <w:p w14:paraId="06DBA52F"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proofErr w:type="spellStart"/>
      <w:proofErr w:type="gramStart"/>
      <w:r>
        <w:rPr>
          <w:rFonts w:ascii="Arial" w:eastAsia="Arial" w:hAnsi="Arial" w:cs="Arial"/>
          <w:color w:val="0000FF"/>
          <w:sz w:val="22"/>
          <w:szCs w:val="22"/>
        </w:rPr>
        <w:t>DataTable</w:t>
      </w:r>
      <w:proofErr w:type="spellEnd"/>
      <w:r>
        <w:rPr>
          <w:rFonts w:ascii="Arial" w:eastAsia="Arial" w:hAnsi="Arial" w:cs="Arial"/>
          <w:color w:val="000000"/>
          <w:sz w:val="22"/>
          <w:szCs w:val="22"/>
        </w:rPr>
        <w:t>(</w:t>
      </w:r>
      <w:proofErr w:type="gramEnd"/>
      <w:r>
        <w:rPr>
          <w:rFonts w:ascii="Arial" w:eastAsia="Arial" w:hAnsi="Arial" w:cs="Arial"/>
          <w:color w:val="000000"/>
          <w:sz w:val="22"/>
          <w:szCs w:val="22"/>
        </w:rPr>
        <w:t>BatteryVoltage,True,-1)</w:t>
      </w:r>
    </w:p>
    <w:p w14:paraId="335CAC41"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FF"/>
          <w:sz w:val="22"/>
          <w:szCs w:val="22"/>
        </w:rPr>
        <w:tab/>
      </w:r>
      <w:proofErr w:type="spellStart"/>
      <w:r>
        <w:rPr>
          <w:rFonts w:ascii="Arial" w:eastAsia="Arial" w:hAnsi="Arial" w:cs="Arial"/>
          <w:color w:val="0000FF"/>
          <w:sz w:val="22"/>
          <w:szCs w:val="22"/>
        </w:rPr>
        <w:t>DataInterval</w:t>
      </w:r>
      <w:proofErr w:type="spellEnd"/>
      <w:r>
        <w:rPr>
          <w:rFonts w:ascii="Arial" w:eastAsia="Arial" w:hAnsi="Arial" w:cs="Arial"/>
          <w:color w:val="000000"/>
          <w:sz w:val="22"/>
          <w:szCs w:val="22"/>
        </w:rPr>
        <w:t>(0,</w:t>
      </w:r>
      <w:proofErr w:type="gramStart"/>
      <w:r>
        <w:rPr>
          <w:rFonts w:ascii="Arial" w:eastAsia="Arial" w:hAnsi="Arial" w:cs="Arial"/>
          <w:color w:val="000000"/>
          <w:sz w:val="22"/>
          <w:szCs w:val="22"/>
        </w:rPr>
        <w:t>1440,Min</w:t>
      </w:r>
      <w:proofErr w:type="gramEnd"/>
      <w:r>
        <w:rPr>
          <w:rFonts w:ascii="Arial" w:eastAsia="Arial" w:hAnsi="Arial" w:cs="Arial"/>
          <w:color w:val="000000"/>
          <w:sz w:val="22"/>
          <w:szCs w:val="22"/>
        </w:rPr>
        <w:t>,10)</w:t>
      </w:r>
    </w:p>
    <w:p w14:paraId="05490B97"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FF"/>
          <w:sz w:val="22"/>
          <w:szCs w:val="22"/>
        </w:rPr>
        <w:t>Minimum</w:t>
      </w:r>
      <w:r>
        <w:rPr>
          <w:rFonts w:ascii="Arial" w:eastAsia="Arial" w:hAnsi="Arial" w:cs="Arial"/>
          <w:color w:val="000000"/>
          <w:sz w:val="22"/>
          <w:szCs w:val="22"/>
        </w:rPr>
        <w:t>(</w:t>
      </w:r>
      <w:proofErr w:type="gramStart"/>
      <w:r>
        <w:rPr>
          <w:rFonts w:ascii="Arial" w:eastAsia="Arial" w:hAnsi="Arial" w:cs="Arial"/>
          <w:color w:val="000000"/>
          <w:sz w:val="22"/>
          <w:szCs w:val="22"/>
        </w:rPr>
        <w:t>1,Batt</w:t>
      </w:r>
      <w:proofErr w:type="gramEnd"/>
      <w:r>
        <w:rPr>
          <w:rFonts w:ascii="Arial" w:eastAsia="Arial" w:hAnsi="Arial" w:cs="Arial"/>
          <w:color w:val="000000"/>
          <w:sz w:val="22"/>
          <w:szCs w:val="22"/>
        </w:rPr>
        <w:t>_Volt,FP2,False,False)</w:t>
      </w:r>
    </w:p>
    <w:p w14:paraId="5E4E4864" w14:textId="77777777" w:rsidR="00947888" w:rsidRDefault="00000000">
      <w:pPr>
        <w:pBdr>
          <w:top w:val="nil"/>
          <w:left w:val="nil"/>
          <w:bottom w:val="nil"/>
          <w:right w:val="nil"/>
          <w:between w:val="nil"/>
        </w:pBdr>
        <w:spacing w:line="360" w:lineRule="auto"/>
        <w:rPr>
          <w:rFonts w:ascii="Arial" w:eastAsia="Arial" w:hAnsi="Arial" w:cs="Arial"/>
          <w:color w:val="0000FF"/>
          <w:sz w:val="22"/>
          <w:szCs w:val="22"/>
        </w:rPr>
      </w:pPr>
      <w:proofErr w:type="spellStart"/>
      <w:r>
        <w:rPr>
          <w:rFonts w:ascii="Arial" w:eastAsia="Arial" w:hAnsi="Arial" w:cs="Arial"/>
          <w:color w:val="0000FF"/>
          <w:sz w:val="22"/>
          <w:szCs w:val="22"/>
        </w:rPr>
        <w:t>EndTable</w:t>
      </w:r>
      <w:proofErr w:type="spellEnd"/>
    </w:p>
    <w:p w14:paraId="7C3C086E" w14:textId="77777777" w:rsidR="00947888" w:rsidRDefault="00947888">
      <w:pPr>
        <w:pBdr>
          <w:top w:val="nil"/>
          <w:left w:val="nil"/>
          <w:bottom w:val="nil"/>
          <w:right w:val="nil"/>
          <w:between w:val="nil"/>
        </w:pBdr>
        <w:spacing w:line="360" w:lineRule="auto"/>
        <w:rPr>
          <w:rFonts w:ascii="Arial" w:eastAsia="Arial" w:hAnsi="Arial" w:cs="Arial"/>
          <w:color w:val="008000"/>
          <w:sz w:val="22"/>
          <w:szCs w:val="22"/>
        </w:rPr>
      </w:pPr>
    </w:p>
    <w:p w14:paraId="261C5794" w14:textId="77777777" w:rsidR="00947888" w:rsidRDefault="00000000">
      <w:pPr>
        <w:pBdr>
          <w:top w:val="nil"/>
          <w:left w:val="nil"/>
          <w:bottom w:val="nil"/>
          <w:right w:val="nil"/>
          <w:between w:val="nil"/>
        </w:pBdr>
        <w:spacing w:line="360" w:lineRule="auto"/>
        <w:rPr>
          <w:rFonts w:ascii="Arial" w:eastAsia="Arial" w:hAnsi="Arial" w:cs="Arial"/>
          <w:color w:val="0000FF"/>
          <w:sz w:val="22"/>
          <w:szCs w:val="22"/>
        </w:rPr>
      </w:pPr>
      <w:proofErr w:type="spellStart"/>
      <w:r>
        <w:rPr>
          <w:rFonts w:ascii="Arial" w:eastAsia="Arial" w:hAnsi="Arial" w:cs="Arial"/>
          <w:color w:val="0000FF"/>
          <w:sz w:val="22"/>
          <w:szCs w:val="22"/>
        </w:rPr>
        <w:t>BeginProg</w:t>
      </w:r>
      <w:proofErr w:type="spellEnd"/>
    </w:p>
    <w:p w14:paraId="285886BC"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FF"/>
          <w:sz w:val="22"/>
          <w:szCs w:val="22"/>
        </w:rPr>
        <w:t>Scan</w:t>
      </w:r>
      <w:r>
        <w:rPr>
          <w:rFonts w:ascii="Arial" w:eastAsia="Arial" w:hAnsi="Arial" w:cs="Arial"/>
          <w:color w:val="000000"/>
          <w:sz w:val="22"/>
          <w:szCs w:val="22"/>
        </w:rPr>
        <w:t>(</w:t>
      </w:r>
      <w:proofErr w:type="gramStart"/>
      <w:r>
        <w:rPr>
          <w:rFonts w:ascii="Arial" w:eastAsia="Arial" w:hAnsi="Arial" w:cs="Arial"/>
          <w:color w:val="000000"/>
          <w:sz w:val="22"/>
          <w:szCs w:val="22"/>
        </w:rPr>
        <w:t>2,Sec</w:t>
      </w:r>
      <w:proofErr w:type="gramEnd"/>
      <w:r>
        <w:rPr>
          <w:rFonts w:ascii="Arial" w:eastAsia="Arial" w:hAnsi="Arial" w:cs="Arial"/>
          <w:color w:val="000000"/>
          <w:sz w:val="22"/>
          <w:szCs w:val="22"/>
        </w:rPr>
        <w:t>,1,0)</w:t>
      </w:r>
    </w:p>
    <w:p w14:paraId="67359616"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roofErr w:type="gramStart"/>
      <w:r>
        <w:rPr>
          <w:rFonts w:ascii="Arial" w:eastAsia="Arial" w:hAnsi="Arial" w:cs="Arial"/>
          <w:color w:val="0000FF"/>
          <w:sz w:val="22"/>
          <w:szCs w:val="22"/>
        </w:rPr>
        <w:t>Battery</w:t>
      </w:r>
      <w:r>
        <w:rPr>
          <w:rFonts w:ascii="Arial" w:eastAsia="Arial" w:hAnsi="Arial" w:cs="Arial"/>
          <w:color w:val="000000"/>
          <w:sz w:val="22"/>
          <w:szCs w:val="22"/>
        </w:rPr>
        <w:t>(</w:t>
      </w:r>
      <w:proofErr w:type="spellStart"/>
      <w:proofErr w:type="gramEnd"/>
      <w:r>
        <w:rPr>
          <w:rFonts w:ascii="Arial" w:eastAsia="Arial" w:hAnsi="Arial" w:cs="Arial"/>
          <w:color w:val="000000"/>
          <w:sz w:val="22"/>
          <w:szCs w:val="22"/>
        </w:rPr>
        <w:t>Batt_Volt</w:t>
      </w:r>
      <w:proofErr w:type="spellEnd"/>
      <w:r>
        <w:rPr>
          <w:rFonts w:ascii="Arial" w:eastAsia="Arial" w:hAnsi="Arial" w:cs="Arial"/>
          <w:color w:val="000000"/>
          <w:sz w:val="22"/>
          <w:szCs w:val="22"/>
        </w:rPr>
        <w:t>)</w:t>
      </w:r>
    </w:p>
    <w:p w14:paraId="0DCBC840" w14:textId="77777777" w:rsidR="00947888" w:rsidRDefault="00947888">
      <w:pPr>
        <w:pBdr>
          <w:top w:val="nil"/>
          <w:left w:val="nil"/>
          <w:bottom w:val="nil"/>
          <w:right w:val="nil"/>
          <w:between w:val="nil"/>
        </w:pBdr>
        <w:spacing w:line="360" w:lineRule="auto"/>
        <w:rPr>
          <w:rFonts w:ascii="Arial" w:eastAsia="Arial" w:hAnsi="Arial" w:cs="Arial"/>
          <w:sz w:val="22"/>
          <w:szCs w:val="22"/>
        </w:rPr>
      </w:pPr>
    </w:p>
    <w:p w14:paraId="5DCDF532" w14:textId="77777777" w:rsidR="00947888" w:rsidRDefault="00000000">
      <w:pPr>
        <w:pBdr>
          <w:top w:val="nil"/>
          <w:left w:val="nil"/>
          <w:bottom w:val="nil"/>
          <w:right w:val="nil"/>
          <w:between w:val="nil"/>
        </w:pBdr>
        <w:spacing w:line="360" w:lineRule="auto"/>
        <w:ind w:left="1440"/>
        <w:rPr>
          <w:rFonts w:ascii="Arial" w:eastAsia="Arial" w:hAnsi="Arial" w:cs="Arial"/>
          <w:b/>
          <w:color w:val="008000"/>
          <w:sz w:val="22"/>
          <w:szCs w:val="22"/>
        </w:rPr>
      </w:pPr>
      <w:r>
        <w:rPr>
          <w:rFonts w:ascii="Arial" w:eastAsia="Arial" w:hAnsi="Arial" w:cs="Arial"/>
          <w:color w:val="008000"/>
          <w:sz w:val="22"/>
          <w:szCs w:val="22"/>
        </w:rPr>
        <w:t>‘P5: What does the function below do? What are the normal output units of ‘</w:t>
      </w:r>
      <w:proofErr w:type="spellStart"/>
      <w:r>
        <w:rPr>
          <w:rFonts w:ascii="Arial" w:eastAsia="Arial" w:hAnsi="Arial" w:cs="Arial"/>
          <w:color w:val="008000"/>
          <w:sz w:val="22"/>
          <w:szCs w:val="22"/>
        </w:rPr>
        <w:t>VoltDiff</w:t>
      </w:r>
      <w:proofErr w:type="spellEnd"/>
      <w:r>
        <w:rPr>
          <w:rFonts w:ascii="Arial" w:eastAsia="Arial" w:hAnsi="Arial" w:cs="Arial"/>
          <w:color w:val="008000"/>
          <w:sz w:val="22"/>
          <w:szCs w:val="22"/>
        </w:rPr>
        <w:t xml:space="preserve">? Does this match the units of the variable that </w:t>
      </w:r>
      <w:proofErr w:type="spellStart"/>
      <w:r>
        <w:rPr>
          <w:rFonts w:ascii="Arial" w:eastAsia="Arial" w:hAnsi="Arial" w:cs="Arial"/>
          <w:color w:val="008000"/>
          <w:sz w:val="22"/>
          <w:szCs w:val="22"/>
        </w:rPr>
        <w:t>VoltDiff</w:t>
      </w:r>
      <w:proofErr w:type="spellEnd"/>
      <w:r>
        <w:rPr>
          <w:rFonts w:ascii="Arial" w:eastAsia="Arial" w:hAnsi="Arial" w:cs="Arial"/>
          <w:color w:val="008000"/>
          <w:sz w:val="22"/>
          <w:szCs w:val="22"/>
        </w:rPr>
        <w:t xml:space="preserve"> is writing to, ‘and if not, what is being done to convert from the output units of </w:t>
      </w:r>
      <w:proofErr w:type="spellStart"/>
      <w:r>
        <w:rPr>
          <w:rFonts w:ascii="Arial" w:eastAsia="Arial" w:hAnsi="Arial" w:cs="Arial"/>
          <w:color w:val="008000"/>
          <w:sz w:val="22"/>
          <w:szCs w:val="22"/>
        </w:rPr>
        <w:t>VoltDiff</w:t>
      </w:r>
      <w:proofErr w:type="spellEnd"/>
      <w:r>
        <w:rPr>
          <w:rFonts w:ascii="Arial" w:eastAsia="Arial" w:hAnsi="Arial" w:cs="Arial"/>
          <w:color w:val="008000"/>
          <w:sz w:val="22"/>
          <w:szCs w:val="22"/>
        </w:rPr>
        <w:t xml:space="preserve"> to ‘the variable’s units?</w:t>
      </w:r>
      <w:r>
        <w:rPr>
          <w:rFonts w:ascii="Arial" w:eastAsia="Arial" w:hAnsi="Arial" w:cs="Arial"/>
          <w:b/>
          <w:color w:val="008000"/>
          <w:sz w:val="22"/>
          <w:szCs w:val="22"/>
        </w:rPr>
        <w:t xml:space="preserve"> /3</w:t>
      </w:r>
    </w:p>
    <w:p w14:paraId="414476FA" w14:textId="77777777" w:rsidR="00947888" w:rsidRDefault="00947888">
      <w:pPr>
        <w:pBdr>
          <w:top w:val="nil"/>
          <w:left w:val="nil"/>
          <w:bottom w:val="nil"/>
          <w:right w:val="nil"/>
          <w:between w:val="nil"/>
        </w:pBdr>
        <w:spacing w:line="360" w:lineRule="auto"/>
        <w:ind w:left="1440"/>
        <w:rPr>
          <w:rFonts w:ascii="Arial" w:eastAsia="Arial" w:hAnsi="Arial" w:cs="Arial"/>
          <w:b/>
          <w:color w:val="008000"/>
          <w:sz w:val="22"/>
          <w:szCs w:val="22"/>
        </w:rPr>
      </w:pPr>
    </w:p>
    <w:p w14:paraId="7A95194D"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roofErr w:type="spellStart"/>
      <w:proofErr w:type="gramStart"/>
      <w:r>
        <w:rPr>
          <w:rFonts w:ascii="Arial" w:eastAsia="Arial" w:hAnsi="Arial" w:cs="Arial"/>
          <w:color w:val="0000FF"/>
          <w:sz w:val="22"/>
          <w:szCs w:val="22"/>
        </w:rPr>
        <w:t>VoltDiff</w:t>
      </w:r>
      <w:proofErr w:type="spellEnd"/>
      <w:r>
        <w:rPr>
          <w:rFonts w:ascii="Arial" w:eastAsia="Arial" w:hAnsi="Arial" w:cs="Arial"/>
          <w:color w:val="000000"/>
          <w:sz w:val="22"/>
          <w:szCs w:val="22"/>
        </w:rPr>
        <w:t>(</w:t>
      </w:r>
      <w:proofErr w:type="gramEnd"/>
      <w:r>
        <w:rPr>
          <w:rFonts w:ascii="Arial" w:eastAsia="Arial" w:hAnsi="Arial" w:cs="Arial"/>
          <w:color w:val="000000"/>
          <w:sz w:val="22"/>
          <w:szCs w:val="22"/>
        </w:rPr>
        <w:t xml:space="preserve">AirTemp,1,mV2500,1,True,0,_60Hz,0.1,-50) </w:t>
      </w:r>
    </w:p>
    <w:p w14:paraId="44F89FED" w14:textId="77777777" w:rsidR="00947888" w:rsidRDefault="00947888">
      <w:pPr>
        <w:pBdr>
          <w:top w:val="nil"/>
          <w:left w:val="nil"/>
          <w:bottom w:val="nil"/>
          <w:right w:val="nil"/>
          <w:between w:val="nil"/>
        </w:pBdr>
        <w:spacing w:line="360" w:lineRule="auto"/>
        <w:rPr>
          <w:rFonts w:ascii="Arial" w:eastAsia="Arial" w:hAnsi="Arial" w:cs="Arial"/>
          <w:color w:val="000000"/>
          <w:sz w:val="22"/>
          <w:szCs w:val="22"/>
        </w:rPr>
      </w:pPr>
    </w:p>
    <w:p w14:paraId="111C11CE" w14:textId="77777777" w:rsidR="00947888" w:rsidRDefault="00000000">
      <w:pPr>
        <w:pBdr>
          <w:top w:val="nil"/>
          <w:left w:val="nil"/>
          <w:bottom w:val="nil"/>
          <w:right w:val="nil"/>
          <w:between w:val="nil"/>
        </w:pBdr>
        <w:spacing w:line="360" w:lineRule="auto"/>
        <w:ind w:left="1440"/>
        <w:rPr>
          <w:rFonts w:ascii="Arial" w:eastAsia="Arial" w:hAnsi="Arial" w:cs="Arial"/>
          <w:b/>
          <w:color w:val="008000"/>
          <w:sz w:val="22"/>
          <w:szCs w:val="22"/>
        </w:rPr>
      </w:pPr>
      <w:r>
        <w:rPr>
          <w:rFonts w:ascii="Arial" w:eastAsia="Arial" w:hAnsi="Arial" w:cs="Arial"/>
          <w:color w:val="008000"/>
          <w:sz w:val="22"/>
          <w:szCs w:val="22"/>
        </w:rPr>
        <w:t>‘P6: What does the line of code below do? Why do we need to work in the units of ‘</w:t>
      </w:r>
      <w:proofErr w:type="spellStart"/>
      <w:r>
        <w:rPr>
          <w:rFonts w:ascii="Arial" w:eastAsia="Arial" w:hAnsi="Arial" w:cs="Arial"/>
          <w:color w:val="008000"/>
          <w:sz w:val="22"/>
          <w:szCs w:val="22"/>
        </w:rPr>
        <w:t>AirTempK</w:t>
      </w:r>
      <w:proofErr w:type="spellEnd"/>
      <w:r>
        <w:rPr>
          <w:rFonts w:ascii="Arial" w:eastAsia="Arial" w:hAnsi="Arial" w:cs="Arial"/>
          <w:color w:val="008000"/>
          <w:sz w:val="22"/>
          <w:szCs w:val="22"/>
        </w:rPr>
        <w:t xml:space="preserve">, instead of </w:t>
      </w:r>
      <w:proofErr w:type="spellStart"/>
      <w:r>
        <w:rPr>
          <w:rFonts w:ascii="Arial" w:eastAsia="Arial" w:hAnsi="Arial" w:cs="Arial"/>
          <w:color w:val="008000"/>
          <w:sz w:val="22"/>
          <w:szCs w:val="22"/>
        </w:rPr>
        <w:t>AirTemp</w:t>
      </w:r>
      <w:proofErr w:type="spellEnd"/>
      <w:r>
        <w:rPr>
          <w:rFonts w:ascii="Arial" w:eastAsia="Arial" w:hAnsi="Arial" w:cs="Arial"/>
          <w:color w:val="008000"/>
          <w:sz w:val="22"/>
          <w:szCs w:val="22"/>
        </w:rPr>
        <w:t xml:space="preserve">? </w:t>
      </w:r>
      <w:r>
        <w:rPr>
          <w:rFonts w:ascii="Arial" w:eastAsia="Arial" w:hAnsi="Arial" w:cs="Arial"/>
          <w:b/>
          <w:color w:val="008000"/>
          <w:sz w:val="22"/>
          <w:szCs w:val="22"/>
        </w:rPr>
        <w:t>/2</w:t>
      </w:r>
    </w:p>
    <w:p w14:paraId="7CE3C2FB" w14:textId="77777777" w:rsidR="00947888" w:rsidRDefault="00947888">
      <w:pPr>
        <w:pBdr>
          <w:top w:val="nil"/>
          <w:left w:val="nil"/>
          <w:bottom w:val="nil"/>
          <w:right w:val="nil"/>
          <w:between w:val="nil"/>
        </w:pBdr>
        <w:spacing w:line="360" w:lineRule="auto"/>
        <w:ind w:left="1440"/>
        <w:rPr>
          <w:rFonts w:ascii="Arial" w:eastAsia="Arial" w:hAnsi="Arial" w:cs="Arial"/>
          <w:b/>
          <w:color w:val="008000"/>
          <w:sz w:val="22"/>
          <w:szCs w:val="22"/>
        </w:rPr>
      </w:pPr>
    </w:p>
    <w:p w14:paraId="48BC0B66"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roofErr w:type="spellStart"/>
      <w:r>
        <w:rPr>
          <w:rFonts w:ascii="Arial" w:eastAsia="Arial" w:hAnsi="Arial" w:cs="Arial"/>
          <w:color w:val="000000"/>
          <w:sz w:val="22"/>
          <w:szCs w:val="22"/>
        </w:rPr>
        <w:t>AirTempK</w:t>
      </w:r>
      <w:proofErr w:type="spellEnd"/>
      <w:r>
        <w:rPr>
          <w:rFonts w:ascii="Arial" w:eastAsia="Arial" w:hAnsi="Arial" w:cs="Arial"/>
          <w:color w:val="000000"/>
          <w:sz w:val="22"/>
          <w:szCs w:val="22"/>
        </w:rPr>
        <w:t xml:space="preserve"> = </w:t>
      </w:r>
      <w:proofErr w:type="spellStart"/>
      <w:r>
        <w:rPr>
          <w:rFonts w:ascii="Arial" w:eastAsia="Arial" w:hAnsi="Arial" w:cs="Arial"/>
          <w:color w:val="000000"/>
          <w:sz w:val="22"/>
          <w:szCs w:val="22"/>
        </w:rPr>
        <w:t>AirTemp</w:t>
      </w:r>
      <w:proofErr w:type="spellEnd"/>
      <w:r>
        <w:rPr>
          <w:rFonts w:ascii="Arial" w:eastAsia="Arial" w:hAnsi="Arial" w:cs="Arial"/>
          <w:color w:val="000000"/>
          <w:sz w:val="22"/>
          <w:szCs w:val="22"/>
        </w:rPr>
        <w:t xml:space="preserve"> + 273.15 </w:t>
      </w:r>
    </w:p>
    <w:p w14:paraId="710E1767" w14:textId="77777777" w:rsidR="00947888" w:rsidRDefault="00947888">
      <w:pPr>
        <w:pBdr>
          <w:top w:val="nil"/>
          <w:left w:val="nil"/>
          <w:bottom w:val="nil"/>
          <w:right w:val="nil"/>
          <w:between w:val="nil"/>
        </w:pBdr>
        <w:spacing w:line="360" w:lineRule="auto"/>
        <w:rPr>
          <w:rFonts w:ascii="Arial" w:eastAsia="Arial" w:hAnsi="Arial" w:cs="Arial"/>
          <w:color w:val="000000"/>
          <w:sz w:val="22"/>
          <w:szCs w:val="22"/>
        </w:rPr>
      </w:pPr>
    </w:p>
    <w:p w14:paraId="44A4B1F8" w14:textId="77777777" w:rsidR="00947888" w:rsidRDefault="00000000">
      <w:pPr>
        <w:pBdr>
          <w:top w:val="nil"/>
          <w:left w:val="nil"/>
          <w:bottom w:val="nil"/>
          <w:right w:val="nil"/>
          <w:between w:val="nil"/>
        </w:pBdr>
        <w:spacing w:line="360" w:lineRule="auto"/>
        <w:ind w:left="1440"/>
        <w:rPr>
          <w:rFonts w:ascii="Arial" w:eastAsia="Arial" w:hAnsi="Arial" w:cs="Arial"/>
          <w:b/>
          <w:color w:val="008000"/>
          <w:sz w:val="22"/>
          <w:szCs w:val="22"/>
        </w:rPr>
      </w:pPr>
      <w:r>
        <w:rPr>
          <w:rFonts w:ascii="Arial" w:eastAsia="Arial" w:hAnsi="Arial" w:cs="Arial"/>
          <w:color w:val="008000"/>
          <w:sz w:val="22"/>
          <w:szCs w:val="22"/>
        </w:rPr>
        <w:t xml:space="preserve">‘P7: What does the function SDI12Recorder do? What does the fourth ‘argument </w:t>
      </w:r>
      <w:proofErr w:type="gramStart"/>
      <w:r>
        <w:rPr>
          <w:rFonts w:ascii="Arial" w:eastAsia="Arial" w:hAnsi="Arial" w:cs="Arial"/>
          <w:color w:val="008000"/>
          <w:sz w:val="22"/>
          <w:szCs w:val="22"/>
        </w:rPr>
        <w:t>mean?‘</w:t>
      </w:r>
      <w:proofErr w:type="gramEnd"/>
      <w:r>
        <w:rPr>
          <w:rFonts w:ascii="Arial" w:eastAsia="Arial" w:hAnsi="Arial" w:cs="Arial"/>
          <w:color w:val="008000"/>
          <w:sz w:val="22"/>
          <w:szCs w:val="22"/>
        </w:rPr>
        <w:t xml:space="preserve"> </w:t>
      </w:r>
      <w:r>
        <w:rPr>
          <w:rFonts w:ascii="Arial" w:eastAsia="Arial" w:hAnsi="Arial" w:cs="Arial"/>
          <w:b/>
          <w:color w:val="008000"/>
          <w:sz w:val="22"/>
          <w:szCs w:val="22"/>
        </w:rPr>
        <w:t>/2</w:t>
      </w:r>
    </w:p>
    <w:p w14:paraId="7D4C51FA" w14:textId="77777777" w:rsidR="00947888" w:rsidRDefault="00947888">
      <w:pPr>
        <w:pBdr>
          <w:top w:val="nil"/>
          <w:left w:val="nil"/>
          <w:bottom w:val="nil"/>
          <w:right w:val="nil"/>
          <w:between w:val="nil"/>
        </w:pBdr>
        <w:spacing w:line="360" w:lineRule="auto"/>
        <w:ind w:left="1440"/>
        <w:rPr>
          <w:rFonts w:ascii="Arial" w:eastAsia="Arial" w:hAnsi="Arial" w:cs="Arial"/>
          <w:b/>
          <w:color w:val="008000"/>
          <w:sz w:val="22"/>
          <w:szCs w:val="22"/>
        </w:rPr>
      </w:pPr>
    </w:p>
    <w:p w14:paraId="73F1F0AF"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FF"/>
          <w:sz w:val="22"/>
          <w:szCs w:val="22"/>
        </w:rPr>
        <w:t>SDI12</w:t>
      </w:r>
      <w:proofErr w:type="gramStart"/>
      <w:r>
        <w:rPr>
          <w:rFonts w:ascii="Arial" w:eastAsia="Arial" w:hAnsi="Arial" w:cs="Arial"/>
          <w:color w:val="0000FF"/>
          <w:sz w:val="22"/>
          <w:szCs w:val="22"/>
        </w:rPr>
        <w:t>Recorder</w:t>
      </w:r>
      <w:r>
        <w:rPr>
          <w:rFonts w:ascii="Arial" w:eastAsia="Arial" w:hAnsi="Arial" w:cs="Arial"/>
          <w:color w:val="000000"/>
          <w:sz w:val="22"/>
          <w:szCs w:val="22"/>
        </w:rPr>
        <w:t>(</w:t>
      </w:r>
      <w:proofErr w:type="gramEnd"/>
      <w:r>
        <w:rPr>
          <w:rFonts w:ascii="Arial" w:eastAsia="Arial" w:hAnsi="Arial" w:cs="Arial"/>
          <w:color w:val="000000"/>
          <w:sz w:val="22"/>
          <w:szCs w:val="22"/>
        </w:rPr>
        <w:t>DT,1,"0","M!",1.0,0)</w:t>
      </w:r>
      <w:r>
        <w:rPr>
          <w:rFonts w:ascii="Arial" w:eastAsia="Arial" w:hAnsi="Arial" w:cs="Arial"/>
          <w:color w:val="000000"/>
          <w:sz w:val="22"/>
          <w:szCs w:val="22"/>
        </w:rPr>
        <w:tab/>
      </w:r>
      <w:r>
        <w:rPr>
          <w:rFonts w:ascii="Arial" w:eastAsia="Arial" w:hAnsi="Arial" w:cs="Arial"/>
          <w:color w:val="000000"/>
          <w:sz w:val="22"/>
          <w:szCs w:val="22"/>
        </w:rPr>
        <w:tab/>
      </w:r>
    </w:p>
    <w:p w14:paraId="23AB55FF" w14:textId="77777777" w:rsidR="00947888" w:rsidRDefault="00000000">
      <w:pPr>
        <w:pBdr>
          <w:top w:val="nil"/>
          <w:left w:val="nil"/>
          <w:bottom w:val="nil"/>
          <w:right w:val="nil"/>
          <w:between w:val="nil"/>
        </w:pBdr>
        <w:spacing w:line="360" w:lineRule="auto"/>
        <w:rPr>
          <w:rFonts w:ascii="Arial" w:eastAsia="Arial" w:hAnsi="Arial" w:cs="Arial"/>
          <w:color w:val="008000"/>
          <w:sz w:val="22"/>
          <w:szCs w:val="22"/>
        </w:rPr>
      </w:pPr>
      <w:r>
        <w:rPr>
          <w:rFonts w:ascii="Arial" w:eastAsia="Arial" w:hAnsi="Arial" w:cs="Arial"/>
          <w:color w:val="000000"/>
          <w:sz w:val="22"/>
          <w:szCs w:val="22"/>
        </w:rPr>
        <w:tab/>
      </w:r>
      <w:r>
        <w:rPr>
          <w:rFonts w:ascii="Arial" w:eastAsia="Arial" w:hAnsi="Arial" w:cs="Arial"/>
          <w:color w:val="000000"/>
          <w:sz w:val="22"/>
          <w:szCs w:val="22"/>
        </w:rPr>
        <w:tab/>
        <w:t>TCDT=DT*</w:t>
      </w:r>
      <w:r>
        <w:rPr>
          <w:rFonts w:ascii="Arial" w:eastAsia="Arial" w:hAnsi="Arial" w:cs="Arial"/>
          <w:color w:val="0000FF"/>
          <w:sz w:val="22"/>
          <w:szCs w:val="22"/>
        </w:rPr>
        <w:t>SQR</w:t>
      </w:r>
      <w:r>
        <w:rPr>
          <w:rFonts w:ascii="Arial" w:eastAsia="Arial" w:hAnsi="Arial" w:cs="Arial"/>
          <w:color w:val="000000"/>
          <w:sz w:val="22"/>
          <w:szCs w:val="22"/>
        </w:rPr>
        <w:t>((</w:t>
      </w:r>
      <w:proofErr w:type="spellStart"/>
      <w:r>
        <w:rPr>
          <w:rFonts w:ascii="Arial" w:eastAsia="Arial" w:hAnsi="Arial" w:cs="Arial"/>
          <w:color w:val="000000"/>
          <w:sz w:val="22"/>
          <w:szCs w:val="22"/>
        </w:rPr>
        <w:t>AirTempK</w:t>
      </w:r>
      <w:proofErr w:type="spellEnd"/>
      <w:r>
        <w:rPr>
          <w:rFonts w:ascii="Arial" w:eastAsia="Arial" w:hAnsi="Arial" w:cs="Arial"/>
          <w:color w:val="000000"/>
          <w:sz w:val="22"/>
          <w:szCs w:val="22"/>
        </w:rPr>
        <w:t>/273.15))</w:t>
      </w:r>
      <w:r>
        <w:rPr>
          <w:rFonts w:ascii="Arial" w:eastAsia="Arial" w:hAnsi="Arial" w:cs="Arial"/>
          <w:color w:val="000000"/>
          <w:sz w:val="22"/>
          <w:szCs w:val="22"/>
        </w:rPr>
        <w:tab/>
      </w:r>
    </w:p>
    <w:p w14:paraId="7F0EEB2E" w14:textId="77777777" w:rsidR="00947888" w:rsidRDefault="00000000">
      <w:pPr>
        <w:pBdr>
          <w:top w:val="nil"/>
          <w:left w:val="nil"/>
          <w:bottom w:val="nil"/>
          <w:right w:val="nil"/>
          <w:between w:val="nil"/>
        </w:pBdr>
        <w:spacing w:line="360" w:lineRule="auto"/>
        <w:rPr>
          <w:rFonts w:ascii="Arial" w:eastAsia="Arial" w:hAnsi="Arial" w:cs="Arial"/>
          <w:color w:val="008000"/>
          <w:sz w:val="22"/>
          <w:szCs w:val="22"/>
        </w:rPr>
      </w:pPr>
      <w:r>
        <w:rPr>
          <w:rFonts w:ascii="Arial" w:eastAsia="Arial" w:hAnsi="Arial" w:cs="Arial"/>
          <w:color w:val="008000"/>
          <w:sz w:val="22"/>
          <w:szCs w:val="22"/>
        </w:rPr>
        <w:tab/>
      </w:r>
      <w:r>
        <w:rPr>
          <w:rFonts w:ascii="Arial" w:eastAsia="Arial" w:hAnsi="Arial" w:cs="Arial"/>
          <w:color w:val="008000"/>
          <w:sz w:val="22"/>
          <w:szCs w:val="22"/>
        </w:rPr>
        <w:tab/>
      </w:r>
    </w:p>
    <w:p w14:paraId="7A6131DA"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roofErr w:type="spellStart"/>
      <w:proofErr w:type="gramStart"/>
      <w:r>
        <w:rPr>
          <w:rFonts w:ascii="Arial" w:eastAsia="Arial" w:hAnsi="Arial" w:cs="Arial"/>
          <w:color w:val="0000FF"/>
          <w:sz w:val="22"/>
          <w:szCs w:val="22"/>
        </w:rPr>
        <w:t>CallTable</w:t>
      </w:r>
      <w:proofErr w:type="spellEnd"/>
      <w:r>
        <w:rPr>
          <w:rFonts w:ascii="Arial" w:eastAsia="Arial" w:hAnsi="Arial" w:cs="Arial"/>
          <w:color w:val="000000"/>
          <w:sz w:val="22"/>
          <w:szCs w:val="22"/>
        </w:rPr>
        <w:t>(</w:t>
      </w:r>
      <w:proofErr w:type="spellStart"/>
      <w:proofErr w:type="gramEnd"/>
      <w:r>
        <w:rPr>
          <w:rFonts w:ascii="Arial" w:eastAsia="Arial" w:hAnsi="Arial" w:cs="Arial"/>
          <w:color w:val="000000"/>
          <w:sz w:val="22"/>
          <w:szCs w:val="22"/>
        </w:rPr>
        <w:t>SnowDepth</w:t>
      </w:r>
      <w:proofErr w:type="spellEnd"/>
      <w:r>
        <w:rPr>
          <w:rFonts w:ascii="Arial" w:eastAsia="Arial" w:hAnsi="Arial" w:cs="Arial"/>
          <w:color w:val="000000"/>
          <w:sz w:val="22"/>
          <w:szCs w:val="22"/>
        </w:rPr>
        <w:t>)</w:t>
      </w:r>
    </w:p>
    <w:p w14:paraId="7DC278D8" w14:textId="77777777" w:rsidR="00947888" w:rsidRDefault="00000000">
      <w:pPr>
        <w:pBdr>
          <w:top w:val="nil"/>
          <w:left w:val="nil"/>
          <w:bottom w:val="nil"/>
          <w:right w:val="nil"/>
          <w:between w:val="nil"/>
        </w:pBdr>
        <w:spacing w:line="360" w:lineRule="auto"/>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roofErr w:type="spellStart"/>
      <w:proofErr w:type="gramStart"/>
      <w:r>
        <w:rPr>
          <w:rFonts w:ascii="Arial" w:eastAsia="Arial" w:hAnsi="Arial" w:cs="Arial"/>
          <w:color w:val="0000FF"/>
          <w:sz w:val="22"/>
          <w:szCs w:val="22"/>
        </w:rPr>
        <w:t>CallTable</w:t>
      </w:r>
      <w:proofErr w:type="spellEnd"/>
      <w:r>
        <w:rPr>
          <w:rFonts w:ascii="Arial" w:eastAsia="Arial" w:hAnsi="Arial" w:cs="Arial"/>
          <w:color w:val="000000"/>
          <w:sz w:val="22"/>
          <w:szCs w:val="22"/>
        </w:rPr>
        <w:t>(</w:t>
      </w:r>
      <w:proofErr w:type="spellStart"/>
      <w:proofErr w:type="gramEnd"/>
      <w:r>
        <w:rPr>
          <w:rFonts w:ascii="Arial" w:eastAsia="Arial" w:hAnsi="Arial" w:cs="Arial"/>
          <w:color w:val="000000"/>
          <w:sz w:val="22"/>
          <w:szCs w:val="22"/>
        </w:rPr>
        <w:t>BatteryVoltage</w:t>
      </w:r>
      <w:proofErr w:type="spellEnd"/>
      <w:r>
        <w:rPr>
          <w:rFonts w:ascii="Arial" w:eastAsia="Arial" w:hAnsi="Arial" w:cs="Arial"/>
          <w:color w:val="000000"/>
          <w:sz w:val="22"/>
          <w:szCs w:val="22"/>
        </w:rPr>
        <w:t>)</w:t>
      </w:r>
    </w:p>
    <w:p w14:paraId="28A2F207" w14:textId="77777777" w:rsidR="00947888" w:rsidRDefault="00000000">
      <w:pPr>
        <w:pBdr>
          <w:top w:val="nil"/>
          <w:left w:val="nil"/>
          <w:bottom w:val="nil"/>
          <w:right w:val="nil"/>
          <w:between w:val="nil"/>
        </w:pBdr>
        <w:spacing w:line="360" w:lineRule="auto"/>
        <w:rPr>
          <w:rFonts w:ascii="Arial" w:eastAsia="Arial" w:hAnsi="Arial" w:cs="Arial"/>
          <w:color w:val="0000FF"/>
          <w:sz w:val="22"/>
          <w:szCs w:val="22"/>
        </w:rPr>
      </w:pPr>
      <w:r>
        <w:rPr>
          <w:rFonts w:ascii="Arial" w:eastAsia="Arial" w:hAnsi="Arial" w:cs="Arial"/>
          <w:color w:val="000000"/>
          <w:sz w:val="22"/>
          <w:szCs w:val="22"/>
        </w:rPr>
        <w:tab/>
      </w:r>
      <w:proofErr w:type="spellStart"/>
      <w:r>
        <w:rPr>
          <w:rFonts w:ascii="Arial" w:eastAsia="Arial" w:hAnsi="Arial" w:cs="Arial"/>
          <w:color w:val="0000FF"/>
          <w:sz w:val="22"/>
          <w:szCs w:val="22"/>
        </w:rPr>
        <w:t>NextScan</w:t>
      </w:r>
      <w:proofErr w:type="spellEnd"/>
    </w:p>
    <w:p w14:paraId="0E2BBE41" w14:textId="77777777" w:rsidR="00947888" w:rsidRDefault="00000000">
      <w:pPr>
        <w:pBdr>
          <w:top w:val="nil"/>
          <w:left w:val="nil"/>
          <w:bottom w:val="nil"/>
          <w:right w:val="nil"/>
          <w:between w:val="nil"/>
        </w:pBdr>
        <w:spacing w:line="360" w:lineRule="auto"/>
        <w:rPr>
          <w:rFonts w:ascii="Arial" w:eastAsia="Arial" w:hAnsi="Arial" w:cs="Arial"/>
          <w:sz w:val="22"/>
          <w:szCs w:val="22"/>
        </w:rPr>
        <w:sectPr w:rsidR="00947888">
          <w:pgSz w:w="12240" w:h="15840"/>
          <w:pgMar w:top="1440" w:right="1800" w:bottom="1440" w:left="1800" w:header="708" w:footer="708" w:gutter="0"/>
          <w:cols w:space="720"/>
        </w:sectPr>
      </w:pPr>
      <w:proofErr w:type="spellStart"/>
      <w:r>
        <w:rPr>
          <w:rFonts w:ascii="Arial" w:eastAsia="Arial" w:hAnsi="Arial" w:cs="Arial"/>
          <w:color w:val="0000FF"/>
          <w:sz w:val="22"/>
          <w:szCs w:val="22"/>
        </w:rPr>
        <w:t>EndProg</w:t>
      </w:r>
      <w:proofErr w:type="spellEnd"/>
    </w:p>
    <w:p w14:paraId="3F2E7092" w14:textId="77777777" w:rsidR="00947888" w:rsidRDefault="00000000">
      <w:pPr>
        <w:spacing w:line="360" w:lineRule="auto"/>
        <w:rPr>
          <w:rFonts w:ascii="Arial" w:eastAsia="Arial" w:hAnsi="Arial" w:cs="Arial"/>
          <w:b/>
          <w:sz w:val="22"/>
          <w:szCs w:val="22"/>
        </w:rPr>
      </w:pPr>
      <w:r>
        <w:rPr>
          <w:rFonts w:ascii="Arial" w:eastAsia="Arial" w:hAnsi="Arial" w:cs="Arial"/>
          <w:b/>
          <w:sz w:val="22"/>
          <w:szCs w:val="22"/>
        </w:rPr>
        <w:lastRenderedPageBreak/>
        <w:t>Appendix A – Wiring details for Campbell Scientific sonic ranging and temperature sensors</w:t>
      </w:r>
    </w:p>
    <w:p w14:paraId="73A16A47" w14:textId="77777777" w:rsidR="00947888" w:rsidRDefault="00947888">
      <w:pPr>
        <w:spacing w:line="360" w:lineRule="auto"/>
        <w:rPr>
          <w:rFonts w:ascii="Arial" w:eastAsia="Arial" w:hAnsi="Arial" w:cs="Arial"/>
          <w:b/>
          <w:sz w:val="22"/>
          <w:szCs w:val="22"/>
        </w:rPr>
      </w:pPr>
    </w:p>
    <w:p w14:paraId="12770C73" w14:textId="77777777" w:rsidR="00947888" w:rsidRDefault="00000000">
      <w:pPr>
        <w:spacing w:line="360" w:lineRule="auto"/>
        <w:rPr>
          <w:rFonts w:ascii="Arial" w:eastAsia="Arial" w:hAnsi="Arial" w:cs="Arial"/>
          <w:sz w:val="22"/>
          <w:szCs w:val="22"/>
        </w:rPr>
      </w:pPr>
      <w:r>
        <w:rPr>
          <w:rFonts w:ascii="Arial" w:eastAsia="Arial" w:hAnsi="Arial" w:cs="Arial"/>
          <w:sz w:val="22"/>
          <w:szCs w:val="22"/>
        </w:rPr>
        <w:t xml:space="preserve">Wiring for CS sonic ranging sensor, </w:t>
      </w:r>
      <w:r>
        <w:rPr>
          <w:rFonts w:ascii="Arial" w:eastAsia="Arial" w:hAnsi="Arial" w:cs="Arial"/>
          <w:b/>
          <w:i/>
          <w:sz w:val="22"/>
          <w:szCs w:val="22"/>
          <w:u w:val="single"/>
        </w:rPr>
        <w:t>IN THIS ORDER</w:t>
      </w:r>
      <w:r>
        <w:rPr>
          <w:rFonts w:ascii="Arial" w:eastAsia="Arial" w:hAnsi="Arial" w:cs="Arial"/>
          <w:sz w:val="22"/>
          <w:szCs w:val="22"/>
        </w:rPr>
        <w:t>:</w:t>
      </w:r>
    </w:p>
    <w:p w14:paraId="7C254568" w14:textId="77777777" w:rsidR="00947888"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Black – Ground (G, power reference)</w:t>
      </w:r>
    </w:p>
    <w:p w14:paraId="3CE49860" w14:textId="77777777" w:rsidR="00947888"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Red – 12V power</w:t>
      </w:r>
    </w:p>
    <w:p w14:paraId="28B65C70" w14:textId="77777777" w:rsidR="00947888"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Green – Control port (</w:t>
      </w:r>
      <w:proofErr w:type="spellStart"/>
      <w:r>
        <w:rPr>
          <w:rFonts w:ascii="Arial" w:eastAsia="Arial" w:hAnsi="Arial" w:cs="Arial"/>
          <w:sz w:val="22"/>
          <w:szCs w:val="22"/>
        </w:rPr>
        <w:t>Cx</w:t>
      </w:r>
      <w:proofErr w:type="spellEnd"/>
      <w:r>
        <w:rPr>
          <w:rFonts w:ascii="Arial" w:eastAsia="Arial" w:hAnsi="Arial" w:cs="Arial"/>
          <w:sz w:val="22"/>
          <w:szCs w:val="22"/>
        </w:rPr>
        <w:t>)</w:t>
      </w:r>
    </w:p>
    <w:p w14:paraId="77050C0D" w14:textId="77777777" w:rsidR="00947888" w:rsidRDefault="00000000">
      <w:pPr>
        <w:numPr>
          <w:ilvl w:val="0"/>
          <w:numId w:val="8"/>
        </w:numPr>
        <w:spacing w:line="360" w:lineRule="auto"/>
        <w:rPr>
          <w:rFonts w:ascii="Arial" w:eastAsia="Arial" w:hAnsi="Arial" w:cs="Arial"/>
          <w:sz w:val="22"/>
          <w:szCs w:val="22"/>
        </w:rPr>
      </w:pPr>
      <w:r>
        <w:rPr>
          <w:rFonts w:ascii="Arial" w:eastAsia="Arial" w:hAnsi="Arial" w:cs="Arial"/>
          <w:sz w:val="22"/>
          <w:szCs w:val="22"/>
        </w:rPr>
        <w:t>White – Ground (G)</w:t>
      </w:r>
    </w:p>
    <w:p w14:paraId="17AC46FC" w14:textId="77777777" w:rsidR="00947888" w:rsidRDefault="00000000">
      <w:pPr>
        <w:numPr>
          <w:ilvl w:val="0"/>
          <w:numId w:val="8"/>
        </w:numPr>
        <w:spacing w:line="360" w:lineRule="auto"/>
        <w:rPr>
          <w:rFonts w:ascii="Arial" w:eastAsia="Arial" w:hAnsi="Arial" w:cs="Arial"/>
          <w:b/>
          <w:sz w:val="22"/>
          <w:szCs w:val="22"/>
        </w:rPr>
      </w:pPr>
      <w:r>
        <w:rPr>
          <w:rFonts w:ascii="Arial" w:eastAsia="Arial" w:hAnsi="Arial" w:cs="Arial"/>
          <w:sz w:val="22"/>
          <w:szCs w:val="22"/>
        </w:rPr>
        <w:t>Clear – Shield (signal ground)</w:t>
      </w:r>
    </w:p>
    <w:p w14:paraId="472BF98E" w14:textId="77777777" w:rsidR="00947888" w:rsidRDefault="00947888">
      <w:pPr>
        <w:spacing w:line="360" w:lineRule="auto"/>
        <w:ind w:left="720"/>
        <w:rPr>
          <w:rFonts w:ascii="Arial" w:eastAsia="Arial" w:hAnsi="Arial" w:cs="Arial"/>
          <w:b/>
          <w:sz w:val="22"/>
          <w:szCs w:val="22"/>
        </w:rPr>
      </w:pPr>
    </w:p>
    <w:p w14:paraId="7D11856A" w14:textId="77777777" w:rsidR="00947888" w:rsidRDefault="00000000">
      <w:pPr>
        <w:spacing w:line="360" w:lineRule="auto"/>
        <w:rPr>
          <w:rFonts w:ascii="Arial" w:eastAsia="Arial" w:hAnsi="Arial" w:cs="Arial"/>
          <w:sz w:val="22"/>
          <w:szCs w:val="22"/>
        </w:rPr>
      </w:pPr>
      <w:r>
        <w:rPr>
          <w:rFonts w:ascii="Arial" w:eastAsia="Arial" w:hAnsi="Arial" w:cs="Arial"/>
          <w:sz w:val="22"/>
          <w:szCs w:val="22"/>
        </w:rPr>
        <w:t>Wiring for CS temperature and humidity sensor:</w:t>
      </w:r>
    </w:p>
    <w:p w14:paraId="243822A1" w14:textId="77777777" w:rsidR="00947888"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Brown – Diff channel 1H</w:t>
      </w:r>
    </w:p>
    <w:p w14:paraId="18953C5A" w14:textId="77777777" w:rsidR="00947888"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Blue – Diff channel 1L</w:t>
      </w:r>
    </w:p>
    <w:p w14:paraId="30391593" w14:textId="77777777" w:rsidR="00947888"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White – Diff channel 2H (not needed for this lab)</w:t>
      </w:r>
    </w:p>
    <w:p w14:paraId="18FD69D1" w14:textId="77777777" w:rsidR="00947888"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Jumper to blue – Diff channel 2L (not needed for this lab)</w:t>
      </w:r>
    </w:p>
    <w:p w14:paraId="4CD1405B" w14:textId="77777777" w:rsidR="00947888"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Grey – Ground (power reference)</w:t>
      </w:r>
    </w:p>
    <w:p w14:paraId="129EBD33" w14:textId="77777777" w:rsidR="00947888"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Green – 5V power</w:t>
      </w:r>
    </w:p>
    <w:p w14:paraId="6ECD14B5" w14:textId="77777777" w:rsidR="00947888" w:rsidRDefault="00000000">
      <w:pPr>
        <w:numPr>
          <w:ilvl w:val="0"/>
          <w:numId w:val="7"/>
        </w:numPr>
        <w:spacing w:line="360" w:lineRule="auto"/>
        <w:rPr>
          <w:rFonts w:ascii="Arial" w:eastAsia="Arial" w:hAnsi="Arial" w:cs="Arial"/>
          <w:sz w:val="22"/>
          <w:szCs w:val="22"/>
        </w:rPr>
      </w:pPr>
      <w:r>
        <w:rPr>
          <w:rFonts w:ascii="Arial" w:eastAsia="Arial" w:hAnsi="Arial" w:cs="Arial"/>
          <w:sz w:val="22"/>
          <w:szCs w:val="22"/>
        </w:rPr>
        <w:t>Clear – Shield (signal ground)</w:t>
      </w:r>
    </w:p>
    <w:p w14:paraId="4CA05306" w14:textId="77777777" w:rsidR="00947888" w:rsidRDefault="00947888">
      <w:pPr>
        <w:spacing w:line="360" w:lineRule="auto"/>
        <w:rPr>
          <w:rFonts w:ascii="Arial" w:eastAsia="Arial" w:hAnsi="Arial" w:cs="Arial"/>
          <w:sz w:val="22"/>
          <w:szCs w:val="22"/>
        </w:rPr>
      </w:pPr>
    </w:p>
    <w:p w14:paraId="3D9DDCFB" w14:textId="77777777" w:rsidR="00947888" w:rsidRDefault="00947888">
      <w:pPr>
        <w:spacing w:line="360" w:lineRule="auto"/>
        <w:rPr>
          <w:rFonts w:ascii="Arial" w:eastAsia="Arial" w:hAnsi="Arial" w:cs="Arial"/>
          <w:b/>
          <w:sz w:val="22"/>
          <w:szCs w:val="22"/>
        </w:rPr>
      </w:pPr>
    </w:p>
    <w:sectPr w:rsidR="00947888">
      <w:pgSz w:w="12240" w:h="15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A394B" w14:textId="77777777" w:rsidR="00ED4AFD" w:rsidRDefault="00ED4AFD">
      <w:r>
        <w:separator/>
      </w:r>
    </w:p>
  </w:endnote>
  <w:endnote w:type="continuationSeparator" w:id="0">
    <w:p w14:paraId="210FCBF6" w14:textId="77777777" w:rsidR="00ED4AFD" w:rsidRDefault="00ED4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D12CD217-C4E9-F74A-8F38-9572315322EC}"/>
  </w:font>
  <w:font w:name="Times New Roman">
    <w:panose1 w:val="02020603050405020304"/>
    <w:charset w:val="00"/>
    <w:family w:val="roman"/>
    <w:pitch w:val="variable"/>
    <w:sig w:usb0="E0002EFF" w:usb1="C000785B" w:usb2="00000009" w:usb3="00000000" w:csb0="000001FF" w:csb1="00000000"/>
    <w:embedRegular r:id="rId3" w:fontKey="{5008348B-AC96-DE4E-9965-14FC7668320A}"/>
  </w:font>
  <w:font w:name="Cambria">
    <w:panose1 w:val="02040503050406030204"/>
    <w:charset w:val="00"/>
    <w:family w:val="roman"/>
    <w:pitch w:val="variable"/>
    <w:sig w:usb0="E00002FF" w:usb1="400004FF" w:usb2="00000000" w:usb3="00000000" w:csb0="0000019F" w:csb1="00000000"/>
    <w:embedRegular r:id="rId4" w:fontKey="{6C92C62D-C908-D744-982A-25C59FE39FA1}"/>
    <w:embedBold r:id="rId5" w:fontKey="{D30932B8-87DE-B244-829E-C37721254081}"/>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modern"/>
    <w:pitch w:val="fixed"/>
    <w:sig w:usb0="00000003" w:usb1="00000000" w:usb2="00000000" w:usb3="00000000" w:csb0="00000001" w:csb1="00000000"/>
    <w:embedRegular r:id="rId7" w:fontKey="{B96CB3AB-C512-2A46-A59B-ADCF8B53E1E3}"/>
  </w:font>
  <w:font w:name="Georgia">
    <w:panose1 w:val="02040502050405020303"/>
    <w:charset w:val="00"/>
    <w:family w:val="roman"/>
    <w:pitch w:val="variable"/>
    <w:sig w:usb0="00000287" w:usb1="00000000" w:usb2="00000000" w:usb3="00000000" w:csb0="0000009F" w:csb1="00000000"/>
    <w:embedRegular r:id="rId8" w:fontKey="{2509A324-3DE0-614C-B65F-9F44C0F71672}"/>
    <w:embedItalic r:id="rId9" w:fontKey="{E406138E-9712-144C-AEDF-C5AAF26CB5C4}"/>
  </w:font>
  <w:font w:name="Arial">
    <w:panose1 w:val="020B0604020202020204"/>
    <w:charset w:val="00"/>
    <w:family w:val="swiss"/>
    <w:pitch w:val="variable"/>
    <w:sig w:usb0="E0002EFF" w:usb1="C000785B" w:usb2="00000009" w:usb3="00000000" w:csb0="000001FF" w:csb1="00000000"/>
    <w:embedRegular r:id="rId10" w:fontKey="{C4A6F8F5-DE46-DD49-B4BD-133E159292F9}"/>
    <w:embedBold r:id="rId11" w:fontKey="{868EA107-F94B-1F43-84F7-38F14F702ED7}"/>
    <w:embedItalic r:id="rId12" w:fontKey="{928C996D-1880-FE47-BD9A-42A33D9A84DC}"/>
    <w:embedBoldItalic r:id="rId13" w:fontKey="{2970C28D-76F4-F149-9EA0-79BD43AD1B76}"/>
  </w:font>
  <w:font w:name="Cambria Math">
    <w:panose1 w:val="02040503050406030204"/>
    <w:charset w:val="00"/>
    <w:family w:val="roman"/>
    <w:pitch w:val="variable"/>
    <w:sig w:usb0="E00006FF" w:usb1="420024FF" w:usb2="02000000" w:usb3="00000000" w:csb0="0000019F" w:csb1="00000000"/>
    <w:embedRegular r:id="rId14" w:fontKey="{BD63A1CF-5D72-9349-B1D5-0BD37E85B8F8}"/>
    <w:embedItalic r:id="rId15" w:fontKey="{7B49086B-73FF-BD4D-82B6-438ADBF503DA}"/>
  </w:font>
  <w:font w:name="Calibri">
    <w:panose1 w:val="020F0502020204030204"/>
    <w:charset w:val="00"/>
    <w:family w:val="swiss"/>
    <w:pitch w:val="variable"/>
    <w:sig w:usb0="E4002EFF" w:usb1="C000247B" w:usb2="00000009" w:usb3="00000000" w:csb0="000001FF" w:csb1="00000000"/>
    <w:embedRegular r:id="rId16" w:fontKey="{2C8A770C-3CEE-FF4F-B016-AFBE8678B4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B5E3E" w14:textId="77777777" w:rsidR="0094788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BB6DF4" w14:textId="77777777" w:rsidR="00947888" w:rsidRDefault="0094788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12F5" w14:textId="77777777" w:rsidR="0094788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7849B8">
      <w:rPr>
        <w:noProof/>
        <w:color w:val="000000"/>
      </w:rPr>
      <w:t>1</w:t>
    </w:r>
    <w:r>
      <w:rPr>
        <w:color w:val="000000"/>
      </w:rPr>
      <w:fldChar w:fldCharType="end"/>
    </w:r>
  </w:p>
  <w:p w14:paraId="6A2E27BA" w14:textId="77777777" w:rsidR="00947888" w:rsidRDefault="00947888">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47B69" w14:textId="77777777" w:rsidR="00ED4AFD" w:rsidRDefault="00ED4AFD">
      <w:r>
        <w:separator/>
      </w:r>
    </w:p>
  </w:footnote>
  <w:footnote w:type="continuationSeparator" w:id="0">
    <w:p w14:paraId="737BD932" w14:textId="77777777" w:rsidR="00ED4AFD" w:rsidRDefault="00ED4A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E4B3B"/>
    <w:multiLevelType w:val="multilevel"/>
    <w:tmpl w:val="D7AA4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5A4A07"/>
    <w:multiLevelType w:val="multilevel"/>
    <w:tmpl w:val="50820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551634"/>
    <w:multiLevelType w:val="multilevel"/>
    <w:tmpl w:val="1512B5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0B767FF"/>
    <w:multiLevelType w:val="multilevel"/>
    <w:tmpl w:val="BE567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4E0262"/>
    <w:multiLevelType w:val="multilevel"/>
    <w:tmpl w:val="10DC34D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7150E68"/>
    <w:multiLevelType w:val="multilevel"/>
    <w:tmpl w:val="D5D85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5A18A2"/>
    <w:multiLevelType w:val="multilevel"/>
    <w:tmpl w:val="72546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E01352"/>
    <w:multiLevelType w:val="multilevel"/>
    <w:tmpl w:val="DB48E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847EB2"/>
    <w:multiLevelType w:val="multilevel"/>
    <w:tmpl w:val="B204F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7A3061"/>
    <w:multiLevelType w:val="multilevel"/>
    <w:tmpl w:val="6DDE50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192582"/>
    <w:multiLevelType w:val="multilevel"/>
    <w:tmpl w:val="6FF46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8829482">
    <w:abstractNumId w:val="2"/>
  </w:num>
  <w:num w:numId="2" w16cid:durableId="616911463">
    <w:abstractNumId w:val="0"/>
  </w:num>
  <w:num w:numId="3" w16cid:durableId="1734429244">
    <w:abstractNumId w:val="4"/>
  </w:num>
  <w:num w:numId="4" w16cid:durableId="1064597745">
    <w:abstractNumId w:val="8"/>
  </w:num>
  <w:num w:numId="5" w16cid:durableId="1315139452">
    <w:abstractNumId w:val="10"/>
  </w:num>
  <w:num w:numId="6" w16cid:durableId="912351733">
    <w:abstractNumId w:val="1"/>
  </w:num>
  <w:num w:numId="7" w16cid:durableId="1810585010">
    <w:abstractNumId w:val="6"/>
  </w:num>
  <w:num w:numId="8" w16cid:durableId="2049910218">
    <w:abstractNumId w:val="3"/>
  </w:num>
  <w:num w:numId="9" w16cid:durableId="1440175548">
    <w:abstractNumId w:val="5"/>
  </w:num>
  <w:num w:numId="10" w16cid:durableId="900099465">
    <w:abstractNumId w:val="7"/>
  </w:num>
  <w:num w:numId="11" w16cid:durableId="5025469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88"/>
    <w:rsid w:val="007849B8"/>
    <w:rsid w:val="00812F61"/>
    <w:rsid w:val="00947888"/>
    <w:rsid w:val="00ED4A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7D5D482"/>
  <w15:docId w15:val="{1C15B4BA-5B7F-C84E-BEF5-4CC0C48FE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DefaultParagraphFont"/>
    <w:rsid w:val="00EF35E7"/>
  </w:style>
  <w:style w:type="paragraph" w:styleId="ListParagraph">
    <w:name w:val="List Paragraph"/>
    <w:basedOn w:val="Normal"/>
    <w:uiPriority w:val="34"/>
    <w:qFormat/>
    <w:rsid w:val="00EF35E7"/>
    <w:pPr>
      <w:ind w:left="720"/>
      <w:contextualSpacing/>
    </w:pPr>
  </w:style>
  <w:style w:type="character" w:styleId="PlaceholderText">
    <w:name w:val="Placeholder Text"/>
    <w:basedOn w:val="DefaultParagraphFont"/>
    <w:uiPriority w:val="99"/>
    <w:semiHidden/>
    <w:rsid w:val="006507AE"/>
    <w:rPr>
      <w:color w:val="808080"/>
    </w:rPr>
  </w:style>
  <w:style w:type="paragraph" w:styleId="BalloonText">
    <w:name w:val="Balloon Text"/>
    <w:basedOn w:val="Normal"/>
    <w:link w:val="BalloonTextChar"/>
    <w:uiPriority w:val="99"/>
    <w:semiHidden/>
    <w:unhideWhenUsed/>
    <w:rsid w:val="006507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7AE"/>
    <w:rPr>
      <w:rFonts w:ascii="Lucida Grande" w:hAnsi="Lucida Grande" w:cs="Lucida Grande"/>
      <w:sz w:val="18"/>
      <w:szCs w:val="18"/>
    </w:rPr>
  </w:style>
  <w:style w:type="paragraph" w:styleId="Caption">
    <w:name w:val="caption"/>
    <w:basedOn w:val="Normal"/>
    <w:next w:val="Normal"/>
    <w:uiPriority w:val="35"/>
    <w:unhideWhenUsed/>
    <w:qFormat/>
    <w:rsid w:val="00F41BF6"/>
    <w:pPr>
      <w:spacing w:after="200"/>
    </w:pPr>
    <w:rPr>
      <w:b/>
      <w:bCs/>
      <w:color w:val="4F81BD" w:themeColor="accent1"/>
      <w:sz w:val="18"/>
      <w:szCs w:val="18"/>
    </w:rPr>
  </w:style>
  <w:style w:type="paragraph" w:styleId="Footer">
    <w:name w:val="footer"/>
    <w:basedOn w:val="Normal"/>
    <w:link w:val="FooterChar"/>
    <w:uiPriority w:val="99"/>
    <w:unhideWhenUsed/>
    <w:rsid w:val="00E405A0"/>
    <w:pPr>
      <w:tabs>
        <w:tab w:val="center" w:pos="4320"/>
        <w:tab w:val="right" w:pos="8640"/>
      </w:tabs>
    </w:pPr>
  </w:style>
  <w:style w:type="character" w:customStyle="1" w:styleId="FooterChar">
    <w:name w:val="Footer Char"/>
    <w:basedOn w:val="DefaultParagraphFont"/>
    <w:link w:val="Footer"/>
    <w:uiPriority w:val="99"/>
    <w:rsid w:val="00E405A0"/>
  </w:style>
  <w:style w:type="character" w:styleId="PageNumber">
    <w:name w:val="page number"/>
    <w:basedOn w:val="DefaultParagraphFont"/>
    <w:uiPriority w:val="99"/>
    <w:semiHidden/>
    <w:unhideWhenUsed/>
    <w:rsid w:val="00E405A0"/>
  </w:style>
  <w:style w:type="paragraph" w:styleId="PlainText">
    <w:name w:val="Plain Text"/>
    <w:basedOn w:val="Normal"/>
    <w:link w:val="PlainTextChar"/>
    <w:uiPriority w:val="99"/>
    <w:unhideWhenUsed/>
    <w:rsid w:val="007A3CA1"/>
    <w:rPr>
      <w:rFonts w:ascii="Courier" w:hAnsi="Courier"/>
      <w:sz w:val="21"/>
      <w:szCs w:val="21"/>
    </w:rPr>
  </w:style>
  <w:style w:type="character" w:customStyle="1" w:styleId="PlainTextChar">
    <w:name w:val="Plain Text Char"/>
    <w:basedOn w:val="DefaultParagraphFont"/>
    <w:link w:val="PlainText"/>
    <w:uiPriority w:val="99"/>
    <w:rsid w:val="007A3CA1"/>
    <w:rPr>
      <w:rFonts w:ascii="Courier" w:hAnsi="Courier"/>
      <w:sz w:val="21"/>
      <w:szCs w:val="21"/>
    </w:rPr>
  </w:style>
  <w:style w:type="character" w:styleId="Hyperlink">
    <w:name w:val="Hyperlink"/>
    <w:basedOn w:val="DefaultParagraphFont"/>
    <w:uiPriority w:val="99"/>
    <w:unhideWhenUsed/>
    <w:rsid w:val="00B91BCA"/>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barn275@student.ubc.ca" TargetMode="External"/><Relationship Id="rId13" Type="http://schemas.openxmlformats.org/officeDocument/2006/relationships/footer" Target="footer1.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fUot7XSX8uA"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_F9sy8jfVU"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hyperlink" Target="https://www.youtube.com/watch?v=ygLJV8upFQ4"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katrina.pexa@ubc.ca" TargetMode="Externa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I1o6fsSNgZzHSVI6qSn1ggeig==">CgMxLjA4AHIhMUFMbExaY1hCREo1UHBaeWZwb01UZW0yNEpTTHdxTWhi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1334</Words>
  <Characters>7608</Characters>
  <Application>Microsoft Office Word</Application>
  <DocSecurity>0</DocSecurity>
  <Lines>63</Lines>
  <Paragraphs>17</Paragraphs>
  <ScaleCrop>false</ScaleCrop>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Howard</dc:creator>
  <cp:lastModifiedBy>abarn275@student.ubc.ca</cp:lastModifiedBy>
  <cp:revision>2</cp:revision>
  <dcterms:created xsi:type="dcterms:W3CDTF">2017-03-01T23:42:00Z</dcterms:created>
  <dcterms:modified xsi:type="dcterms:W3CDTF">2025-02-25T21:04:00Z</dcterms:modified>
</cp:coreProperties>
</file>